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27F8D1DC" w14:textId="77777777" w:rsidR="00B34247" w:rsidRPr="002412B0" w:rsidRDefault="00B34247" w:rsidP="00B34247">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2412B0">
        <w:rPr>
          <w:rFonts w:eastAsia="Times New Roman" w:cs="Times New Roman"/>
          <w:b/>
          <w:lang w:eastAsia="cs-CZ"/>
        </w:rPr>
        <w:t xml:space="preserve">Číslo smlouvy Kupujícího: </w:t>
      </w:r>
      <w:r w:rsidRPr="002412B0">
        <w:rPr>
          <w:rFonts w:ascii="Verdana" w:hAnsi="Verdana" w:cstheme="minorHAnsi"/>
        </w:rPr>
        <w:t>[DOPLNÍ KUPUJÍCÍ]</w:t>
      </w:r>
    </w:p>
    <w:p w14:paraId="0F97AACC" w14:textId="77777777" w:rsidR="00B34247" w:rsidRDefault="00B34247" w:rsidP="00B34247">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w:t>
      </w:r>
      <w:r>
        <w:rPr>
          <w:rFonts w:eastAsia="Times New Roman" w:cs="Times New Roman"/>
          <w:b/>
          <w:highlight w:val="yellow"/>
          <w:lang w:eastAsia="cs-CZ"/>
        </w:rPr>
        <w:t>P</w:t>
      </w:r>
      <w:r w:rsidRPr="006207FB">
        <w:rPr>
          <w:rFonts w:eastAsia="Times New Roman" w:cs="Times New Roman"/>
          <w:b/>
          <w:highlight w:val="yellow"/>
          <w:lang w:eastAsia="cs-CZ"/>
        </w:rPr>
        <w:t>rodávajícího</w:t>
      </w:r>
      <w:r>
        <w:rPr>
          <w:rFonts w:eastAsia="Times New Roman" w:cs="Times New Roman"/>
          <w:b/>
          <w:highlight w:val="yellow"/>
          <w:lang w:eastAsia="cs-CZ"/>
        </w:rPr>
        <w:t>:</w:t>
      </w:r>
      <w:r w:rsidRPr="006207FB">
        <w:rPr>
          <w:rFonts w:eastAsia="Times New Roman" w:cs="Times New Roman"/>
          <w:b/>
          <w:highlight w:val="yellow"/>
          <w:lang w:eastAsia="cs-CZ"/>
        </w:rPr>
        <w:t xml:space="preserve"> </w:t>
      </w:r>
      <w:r w:rsidRPr="006207FB">
        <w:rPr>
          <w:rFonts w:ascii="Verdana" w:hAnsi="Verdana"/>
          <w:highlight w:val="yellow"/>
        </w:rPr>
        <w:t>[DOPLNÍ PRODÁVAJÍCÍ]</w:t>
      </w:r>
    </w:p>
    <w:p w14:paraId="488002FA" w14:textId="25869101" w:rsidR="00B34247" w:rsidRDefault="00B34247" w:rsidP="00B34247">
      <w:pPr>
        <w:pStyle w:val="Podnadpissmlouvy"/>
      </w:pPr>
      <w:r w:rsidRPr="003A592E">
        <w:t xml:space="preserve">ČÍSLO </w:t>
      </w:r>
      <w:proofErr w:type="spellStart"/>
      <w:r>
        <w:t>Sub</w:t>
      </w:r>
      <w:r w:rsidRPr="003A592E">
        <w:t>ISPROFOND</w:t>
      </w:r>
      <w:proofErr w:type="spellEnd"/>
      <w:r w:rsidRPr="003A592E">
        <w:t xml:space="preserve">: </w:t>
      </w:r>
      <w:r w:rsidRPr="003A592E">
        <w:tab/>
      </w:r>
      <w:r w:rsidRPr="00931A64">
        <w:t>500354</w:t>
      </w:r>
      <w:r w:rsidR="00931A64" w:rsidRPr="00931A64">
        <w:t>0124</w:t>
      </w:r>
    </w:p>
    <w:p w14:paraId="2177F13D" w14:textId="0C07F2C3" w:rsidR="00EE2021" w:rsidRDefault="00EE2021" w:rsidP="00EE2021">
      <w:pPr>
        <w:pStyle w:val="Podnadpissmlouvy"/>
      </w:pP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15D758F7"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w:t>
      </w:r>
      <w:r w:rsidR="00995CB5">
        <w:rPr>
          <w:rFonts w:ascii="Verdana" w:eastAsia="Verdana" w:hAnsi="Verdana" w:cs="Times New Roman"/>
          <w:noProof/>
        </w:rPr>
        <w:t>4</w:t>
      </w:r>
      <w:r>
        <w:rPr>
          <w:rFonts w:ascii="Verdana" w:eastAsia="Verdana" w:hAnsi="Verdana" w:cs="Times New Roman"/>
          <w:noProof/>
        </w:rPr>
        <w:t>.20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7C710AF4" w:rsidR="00D85C5B"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                      </w:t>
      </w:r>
      <w:r w:rsidR="00D85C5B" w:rsidRPr="006207FB">
        <w:rPr>
          <w:rFonts w:eastAsia="Times New Roman" w:cs="Times New Roman"/>
          <w:highlight w:val="yellow"/>
          <w:lang w:eastAsia="cs-CZ"/>
        </w:rPr>
        <w:t>IČ …………………</w:t>
      </w:r>
      <w:proofErr w:type="gramStart"/>
      <w:r w:rsidR="00D85C5B" w:rsidRPr="006207FB">
        <w:rPr>
          <w:rFonts w:eastAsia="Times New Roman" w:cs="Times New Roman"/>
          <w:highlight w:val="yellow"/>
          <w:lang w:eastAsia="cs-CZ"/>
        </w:rPr>
        <w:t>… ,</w:t>
      </w:r>
      <w:proofErr w:type="gramEnd"/>
      <w:r w:rsidR="00D85C5B" w:rsidRPr="006207FB">
        <w:rPr>
          <w:rFonts w:eastAsia="Times New Roman" w:cs="Times New Roman"/>
          <w:highlight w:val="yellow"/>
          <w:lang w:eastAsia="cs-CZ"/>
        </w:rPr>
        <w:t xml:space="preserve"> DIČ …………………</w:t>
      </w:r>
    </w:p>
    <w:p w14:paraId="39F2A5A3"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Bankovní </w:t>
      </w:r>
      <w:proofErr w:type="gramStart"/>
      <w:r w:rsidRPr="006207FB">
        <w:rPr>
          <w:rFonts w:eastAsia="Times New Roman" w:cs="Times New Roman"/>
          <w:highlight w:val="yellow"/>
          <w:lang w:eastAsia="cs-CZ"/>
        </w:rPr>
        <w:t>spojení:…</w:t>
      </w:r>
      <w:proofErr w:type="gramEnd"/>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2CC92AF1"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Číslo </w:t>
      </w:r>
      <w:proofErr w:type="gramStart"/>
      <w:r w:rsidRPr="006207FB">
        <w:rPr>
          <w:rFonts w:eastAsia="Times New Roman" w:cs="Times New Roman"/>
          <w:highlight w:val="yellow"/>
          <w:lang w:eastAsia="cs-CZ"/>
        </w:rPr>
        <w:t>účtu:…</w:t>
      </w:r>
      <w:proofErr w:type="gramEnd"/>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0027FEFD"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D22B3F">
        <w:rPr>
          <w:rFonts w:eastAsia="Times New Roman" w:cs="Times New Roman"/>
          <w:b/>
          <w:lang w:eastAsia="cs-CZ"/>
        </w:rPr>
        <w:t>„</w:t>
      </w:r>
      <w:r w:rsidR="00D22B3F" w:rsidRPr="00D22B3F">
        <w:rPr>
          <w:rFonts w:eastAsia="Times New Roman" w:cs="Times New Roman"/>
          <w:b/>
          <w:lang w:eastAsia="cs-CZ"/>
        </w:rPr>
        <w:t xml:space="preserve">Nákup </w:t>
      </w:r>
      <w:proofErr w:type="spellStart"/>
      <w:r w:rsidR="00D22B3F" w:rsidRPr="00D22B3F">
        <w:rPr>
          <w:rFonts w:eastAsia="Times New Roman" w:cs="Times New Roman"/>
          <w:b/>
          <w:lang w:eastAsia="cs-CZ"/>
        </w:rPr>
        <w:t>autoplošiny</w:t>
      </w:r>
      <w:proofErr w:type="spellEnd"/>
      <w:r w:rsidR="00D22B3F" w:rsidRPr="00D22B3F">
        <w:rPr>
          <w:rFonts w:eastAsia="Times New Roman" w:cs="Times New Roman"/>
          <w:b/>
          <w:lang w:eastAsia="cs-CZ"/>
        </w:rPr>
        <w:t xml:space="preserve"> pro OŘ PHA 2026</w:t>
      </w:r>
      <w:r w:rsidRPr="00D22B3F">
        <w:rPr>
          <w:rFonts w:eastAsia="Times New Roman" w:cs="Times New Roman"/>
          <w:lang w:eastAsia="cs-CZ"/>
        </w:rPr>
        <w:t>“,</w:t>
      </w:r>
      <w:r w:rsidRPr="006062F9">
        <w:rPr>
          <w:rFonts w:eastAsia="Times New Roman" w:cs="Times New Roman"/>
          <w:lang w:eastAsia="cs-CZ"/>
        </w:rPr>
        <w:t xml:space="preserve"> č. j. veřejné zakázky: </w:t>
      </w:r>
      <w:r w:rsidR="000907BF" w:rsidRPr="000907BF">
        <w:rPr>
          <w:rFonts w:eastAsia="Times New Roman" w:cs="Times New Roman"/>
          <w:lang w:eastAsia="cs-CZ"/>
        </w:rPr>
        <w:t xml:space="preserve">113340/2026-SŽ-GŘ-O15 </w:t>
      </w:r>
      <w:r w:rsidRPr="006062F9">
        <w:rPr>
          <w:rFonts w:eastAsia="Times New Roman" w:cs="Times New Roman"/>
          <w:lang w:eastAsia="cs-CZ"/>
        </w:rPr>
        <w:t>(dále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068EC0AB" w:rsidR="00D85C5B" w:rsidRPr="00D635AD"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635AD">
        <w:rPr>
          <w:rFonts w:eastAsia="Times New Roman" w:cs="Times New Roman"/>
          <w:lang w:eastAsia="cs-CZ"/>
        </w:rPr>
        <w:t>Předmětem koupě je</w:t>
      </w:r>
      <w:r w:rsidR="00FA1188">
        <w:t xml:space="preserve"> </w:t>
      </w:r>
      <w:r w:rsidR="00FA1188">
        <w:rPr>
          <w:rFonts w:cs="Arial"/>
        </w:rPr>
        <w:t>d</w:t>
      </w:r>
      <w:r w:rsidR="00FA1188" w:rsidRPr="0009254B">
        <w:rPr>
          <w:rFonts w:cs="Arial"/>
        </w:rPr>
        <w:t xml:space="preserve">odávka </w:t>
      </w:r>
      <w:r w:rsidR="00FA1188">
        <w:rPr>
          <w:rFonts w:cs="Arial"/>
          <w:noProof/>
        </w:rPr>
        <w:t>k</w:t>
      </w:r>
      <w:r w:rsidR="00FA1188" w:rsidRPr="002C3985">
        <w:rPr>
          <w:rFonts w:cs="Arial"/>
          <w:noProof/>
        </w:rPr>
        <w:t>loubově-teleskopick</w:t>
      </w:r>
      <w:r w:rsidR="00FA1188">
        <w:rPr>
          <w:rFonts w:cs="Arial"/>
          <w:noProof/>
        </w:rPr>
        <w:t>é</w:t>
      </w:r>
      <w:r w:rsidR="00FA1188" w:rsidRPr="002C3985">
        <w:rPr>
          <w:rFonts w:cs="Arial"/>
          <w:noProof/>
        </w:rPr>
        <w:t xml:space="preserve"> pracovní plošin</w:t>
      </w:r>
      <w:r w:rsidR="00FA1188">
        <w:rPr>
          <w:rFonts w:cs="Arial"/>
          <w:noProof/>
        </w:rPr>
        <w:t>y</w:t>
      </w:r>
      <w:r w:rsidR="00FA1188" w:rsidRPr="002C3985">
        <w:rPr>
          <w:rFonts w:cs="Arial"/>
          <w:noProof/>
        </w:rPr>
        <w:t xml:space="preserve"> s pohonem 4x4 do 3,5t</w:t>
      </w:r>
      <w:r w:rsidR="00FA1188">
        <w:t xml:space="preserve"> s pracovním košem dle technické specifikace a zaškolení obsluhy.</w:t>
      </w:r>
    </w:p>
    <w:p w14:paraId="01CA54BB" w14:textId="1A6E84D0" w:rsidR="00D85C5B" w:rsidRPr="00D635AD"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635AD">
        <w:rPr>
          <w:rFonts w:eastAsia="Times New Roman" w:cs="Times New Roman"/>
          <w:lang w:eastAsia="cs-CZ"/>
        </w:rPr>
        <w:t>Přesná specifikace je uvedena v příloze č.</w:t>
      </w:r>
      <w:r w:rsidR="00D635AD" w:rsidRPr="00D635AD">
        <w:rPr>
          <w:rFonts w:eastAsia="Times New Roman" w:cs="Times New Roman"/>
          <w:lang w:eastAsia="cs-CZ"/>
        </w:rPr>
        <w:t xml:space="preserve"> 2 </w:t>
      </w:r>
      <w:r w:rsidRPr="00D635AD">
        <w:rPr>
          <w:rFonts w:eastAsia="Times New Roman" w:cs="Times New Roman"/>
          <w:lang w:eastAsia="cs-CZ"/>
        </w:rPr>
        <w:t xml:space="preserve">této </w:t>
      </w:r>
      <w:r w:rsidR="008B1447" w:rsidRPr="00D635AD">
        <w:rPr>
          <w:rFonts w:eastAsia="Times New Roman" w:cs="Times New Roman"/>
          <w:lang w:eastAsia="cs-CZ"/>
        </w:rPr>
        <w:t>Sml</w:t>
      </w:r>
      <w:r w:rsidRPr="00D635AD">
        <w:rPr>
          <w:rFonts w:eastAsia="Times New Roman" w:cs="Times New Roman"/>
          <w:lang w:eastAsia="cs-CZ"/>
        </w:rPr>
        <w:t>ouvy.</w:t>
      </w:r>
    </w:p>
    <w:p w14:paraId="4A214B1F" w14:textId="1BF4111B" w:rsidR="00D85C5B" w:rsidRPr="00D635AD"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635AD">
        <w:rPr>
          <w:rFonts w:eastAsia="Times New Roman" w:cs="Times New Roman"/>
          <w:lang w:eastAsia="cs-CZ"/>
        </w:rPr>
        <w:t>Předmět koupě musí splňovat podmínky stanovené právními předpisy</w:t>
      </w:r>
      <w:r w:rsidR="00D635AD" w:rsidRPr="00D635AD">
        <w:rPr>
          <w:rFonts w:eastAsia="Times New Roman" w:cs="Times New Roman"/>
          <w:lang w:eastAsia="cs-CZ"/>
        </w:rPr>
        <w:t xml:space="preserve"> a </w:t>
      </w:r>
      <w:r w:rsidRPr="00D635AD">
        <w:rPr>
          <w:rFonts w:eastAsia="Times New Roman" w:cs="Times New Roman"/>
          <w:lang w:eastAsia="cs-CZ"/>
        </w:rPr>
        <w:t xml:space="preserve">technickými </w:t>
      </w:r>
      <w:r w:rsidR="00D635AD" w:rsidRPr="00D635AD">
        <w:rPr>
          <w:rFonts w:eastAsia="Times New Roman" w:cs="Times New Roman"/>
          <w:lang w:eastAsia="cs-CZ"/>
        </w:rPr>
        <w:t xml:space="preserve">parametry </w:t>
      </w:r>
      <w:r w:rsidRPr="00D635AD">
        <w:rPr>
          <w:rFonts w:eastAsia="Times New Roman" w:cs="Times New Roman"/>
          <w:lang w:eastAsia="cs-CZ"/>
        </w:rPr>
        <w:t>uvedenými v příloze č</w:t>
      </w:r>
      <w:r w:rsidR="00D635AD" w:rsidRPr="00D635AD">
        <w:rPr>
          <w:rFonts w:eastAsia="Times New Roman" w:cs="Times New Roman"/>
          <w:lang w:eastAsia="cs-CZ"/>
        </w:rPr>
        <w:t xml:space="preserve">. 2 </w:t>
      </w:r>
      <w:r w:rsidRPr="00D635AD">
        <w:rPr>
          <w:rFonts w:eastAsia="Times New Roman" w:cs="Times New Roman"/>
          <w:lang w:eastAsia="cs-CZ"/>
        </w:rPr>
        <w:t xml:space="preserve">této </w:t>
      </w:r>
      <w:r w:rsidR="008B1447" w:rsidRPr="00D635AD">
        <w:rPr>
          <w:rFonts w:eastAsia="Times New Roman" w:cs="Times New Roman"/>
          <w:lang w:eastAsia="cs-CZ"/>
        </w:rPr>
        <w:t>Sml</w:t>
      </w:r>
      <w:r w:rsidRPr="00D635AD">
        <w:rPr>
          <w:rFonts w:eastAsia="Times New Roman" w:cs="Times New Roman"/>
          <w:lang w:eastAsia="cs-CZ"/>
        </w:rPr>
        <w:t>ouvy.</w:t>
      </w:r>
    </w:p>
    <w:p w14:paraId="46F1124F" w14:textId="2C1185C9" w:rsidR="00D85C5B" w:rsidRPr="00D635AD"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635AD">
        <w:rPr>
          <w:rFonts w:eastAsia="Times New Roman" w:cs="Times New Roman"/>
          <w:lang w:eastAsia="cs-CZ"/>
        </w:rPr>
        <w:t>Jakost ani provedení Předmětu koupě není určeno vzorkem ani předlohou.</w:t>
      </w:r>
    </w:p>
    <w:p w14:paraId="37462DC3" w14:textId="506D93D4" w:rsidR="00E60DBC" w:rsidRPr="00D635AD" w:rsidRDefault="00E60DBC" w:rsidP="0068187B">
      <w:pPr>
        <w:pStyle w:val="Nadpis1"/>
        <w:numPr>
          <w:ilvl w:val="0"/>
          <w:numId w:val="23"/>
        </w:numPr>
        <w:spacing w:line="276" w:lineRule="auto"/>
        <w:jc w:val="both"/>
        <w:rPr>
          <w:rFonts w:eastAsia="Times New Roman"/>
          <w:lang w:eastAsia="cs-CZ"/>
        </w:rPr>
      </w:pPr>
      <w:r w:rsidRPr="00D635AD">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1C028DF2" w:rsidR="008B2F5B" w:rsidRPr="00A00CC4" w:rsidRDefault="008B2F5B" w:rsidP="008B2F5B">
      <w:pPr>
        <w:pStyle w:val="Odstavecseseznamem"/>
        <w:widowControl w:val="0"/>
        <w:numPr>
          <w:ilvl w:val="1"/>
          <w:numId w:val="23"/>
        </w:numPr>
        <w:spacing w:after="0" w:line="276" w:lineRule="auto"/>
        <w:ind w:left="709" w:hanging="715"/>
        <w:jc w:val="both"/>
        <w:rPr>
          <w:rFonts w:eastAsia="Times New Roman" w:cs="Times New Roman"/>
          <w:lang w:eastAsia="cs-CZ"/>
        </w:rPr>
      </w:pPr>
      <w:r w:rsidRPr="00A00CC4">
        <w:t xml:space="preserve">Cena předmětu koupě je uvedena v příloze č. </w:t>
      </w:r>
      <w:r w:rsidR="003D638F" w:rsidRPr="00A00CC4">
        <w:rPr>
          <w:rFonts w:eastAsia="Times New Roman" w:cs="Times New Roman"/>
          <w:lang w:eastAsia="cs-CZ"/>
        </w:rPr>
        <w:t>3</w:t>
      </w:r>
      <w:r w:rsidRPr="00A00CC4">
        <w:t xml:space="preserve"> této Smlouvy.</w:t>
      </w:r>
    </w:p>
    <w:p w14:paraId="7725C329" w14:textId="50F7FC13" w:rsidR="00782A52" w:rsidRPr="00150A0A" w:rsidRDefault="007F5EC4"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A00CC4">
        <w:rPr>
          <w:rFonts w:eastAsia="Times New Roman" w:cs="Times New Roman"/>
          <w:lang w:eastAsia="cs-CZ"/>
        </w:rPr>
        <w:t xml:space="preserve">Kupní cena bude uhrazena na základě předávacího protokolu podepsaného oběma </w:t>
      </w:r>
      <w:r w:rsidR="008B1447" w:rsidRPr="00150A0A">
        <w:rPr>
          <w:rFonts w:eastAsia="Times New Roman" w:cs="Times New Roman"/>
          <w:lang w:eastAsia="cs-CZ"/>
        </w:rPr>
        <w:t>Sml</w:t>
      </w:r>
      <w:r w:rsidRPr="00150A0A">
        <w:rPr>
          <w:rFonts w:eastAsia="Times New Roman" w:cs="Times New Roman"/>
          <w:lang w:eastAsia="cs-CZ"/>
        </w:rPr>
        <w:t>uvními stranami</w:t>
      </w:r>
      <w:r w:rsidR="002B20CA" w:rsidRPr="00150A0A">
        <w:rPr>
          <w:rFonts w:eastAsia="Times New Roman" w:cs="Times New Roman"/>
          <w:lang w:eastAsia="cs-CZ"/>
        </w:rPr>
        <w:t>.</w:t>
      </w:r>
    </w:p>
    <w:p w14:paraId="70884A3F" w14:textId="77777777" w:rsidR="00D85C5B" w:rsidRPr="00150A0A" w:rsidRDefault="00D85C5B" w:rsidP="0068187B">
      <w:pPr>
        <w:pStyle w:val="Nadpis1"/>
        <w:numPr>
          <w:ilvl w:val="0"/>
          <w:numId w:val="23"/>
        </w:numPr>
        <w:spacing w:line="276" w:lineRule="auto"/>
        <w:jc w:val="both"/>
        <w:rPr>
          <w:rFonts w:eastAsia="Times New Roman"/>
          <w:lang w:eastAsia="cs-CZ"/>
        </w:rPr>
      </w:pPr>
      <w:r w:rsidRPr="00150A0A">
        <w:rPr>
          <w:rFonts w:eastAsia="Times New Roman"/>
          <w:lang w:eastAsia="cs-CZ"/>
        </w:rPr>
        <w:t>Místo a doba dodání</w:t>
      </w:r>
    </w:p>
    <w:p w14:paraId="37954E98" w14:textId="27BCD80D" w:rsidR="00D85C5B" w:rsidRPr="00150A0A"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150A0A">
        <w:rPr>
          <w:rFonts w:eastAsia="Times New Roman" w:cs="Times New Roman"/>
          <w:lang w:eastAsia="cs-CZ"/>
        </w:rPr>
        <w:t xml:space="preserve">Místo dodání je </w:t>
      </w:r>
      <w:r w:rsidR="00150A0A" w:rsidRPr="00150A0A">
        <w:rPr>
          <w:rFonts w:eastAsia="Times New Roman" w:cs="Times New Roman"/>
          <w:lang w:eastAsia="cs-CZ"/>
        </w:rPr>
        <w:t>uvedeno v příloze č. 2 této Smlouvy.</w:t>
      </w:r>
    </w:p>
    <w:p w14:paraId="53B1A76F" w14:textId="7AAB0164" w:rsidR="00BE2F45" w:rsidRPr="00150A0A"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150A0A">
        <w:rPr>
          <w:rFonts w:eastAsia="Times New Roman" w:cs="Times New Roman"/>
          <w:lang w:eastAsia="cs-CZ"/>
        </w:rPr>
        <w:t xml:space="preserve">Předmět koupě bude dodán do </w:t>
      </w:r>
      <w:r w:rsidR="00150A0A" w:rsidRPr="00150A0A">
        <w:rPr>
          <w:rFonts w:eastAsia="Times New Roman" w:cs="Times New Roman"/>
          <w:lang w:eastAsia="cs-CZ"/>
        </w:rPr>
        <w:t>30.11.2026.</w:t>
      </w:r>
    </w:p>
    <w:p w14:paraId="4D5A70EC" w14:textId="77777777" w:rsidR="00D85C5B" w:rsidRPr="00CC2C09" w:rsidRDefault="00D85C5B" w:rsidP="0068187B">
      <w:pPr>
        <w:pStyle w:val="Nadpis1"/>
        <w:numPr>
          <w:ilvl w:val="0"/>
          <w:numId w:val="23"/>
        </w:numPr>
        <w:spacing w:line="276" w:lineRule="auto"/>
        <w:jc w:val="both"/>
        <w:rPr>
          <w:rFonts w:eastAsia="Times New Roman"/>
          <w:lang w:eastAsia="cs-CZ"/>
        </w:rPr>
      </w:pPr>
      <w:r w:rsidRPr="00CC2C09">
        <w:rPr>
          <w:rFonts w:eastAsia="Times New Roman"/>
          <w:lang w:eastAsia="cs-CZ"/>
        </w:rPr>
        <w:t>Přeprava předmětu koupě</w:t>
      </w:r>
    </w:p>
    <w:p w14:paraId="21AAFB48" w14:textId="635DCFE5" w:rsidR="00D85C5B" w:rsidRPr="00CC2C09" w:rsidRDefault="00D85C5B" w:rsidP="00CC2C09">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CC2C09">
        <w:rPr>
          <w:rFonts w:eastAsia="Times New Roman" w:cs="Times New Roman"/>
          <w:lang w:eastAsia="cs-CZ"/>
        </w:rPr>
        <w:t>Pojištění se nevyžaduje.</w:t>
      </w:r>
    </w:p>
    <w:p w14:paraId="3776C210" w14:textId="77777777" w:rsidR="00D85C5B" w:rsidRPr="00CC2C09"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CC2C09">
        <w:rPr>
          <w:rFonts w:eastAsia="Times New Roman" w:cs="Times New Roman"/>
          <w:lang w:eastAsia="cs-CZ"/>
        </w:rPr>
        <w:t>Speciální balení se nevyžaduje.</w:t>
      </w:r>
    </w:p>
    <w:p w14:paraId="3324C4C2" w14:textId="77777777" w:rsidR="00D85C5B" w:rsidRPr="00CC2C09" w:rsidRDefault="00D85C5B" w:rsidP="0068187B">
      <w:pPr>
        <w:pStyle w:val="Nadpis1"/>
        <w:numPr>
          <w:ilvl w:val="0"/>
          <w:numId w:val="23"/>
        </w:numPr>
        <w:spacing w:line="276" w:lineRule="auto"/>
        <w:jc w:val="both"/>
        <w:rPr>
          <w:rFonts w:eastAsia="Times New Roman"/>
          <w:lang w:eastAsia="cs-CZ"/>
        </w:rPr>
      </w:pPr>
      <w:r w:rsidRPr="00CC2C09">
        <w:rPr>
          <w:rFonts w:eastAsia="Times New Roman"/>
          <w:lang w:eastAsia="cs-CZ"/>
        </w:rPr>
        <w:t>Listiny (doklady)</w:t>
      </w:r>
    </w:p>
    <w:p w14:paraId="3F351793" w14:textId="4073CFCD" w:rsidR="00AE4595" w:rsidRPr="00B90F2B"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B90F2B">
        <w:rPr>
          <w:rFonts w:eastAsia="Times New Roman" w:cs="Times New Roman"/>
          <w:lang w:eastAsia="cs-CZ"/>
        </w:rPr>
        <w:t>Prodávající předá Kupujícímu</w:t>
      </w:r>
      <w:r w:rsidR="005E0545">
        <w:rPr>
          <w:rFonts w:eastAsia="Times New Roman" w:cs="Times New Roman"/>
          <w:lang w:eastAsia="cs-CZ"/>
        </w:rPr>
        <w:t xml:space="preserve"> </w:t>
      </w:r>
      <w:proofErr w:type="spellStart"/>
      <w:r w:rsidR="005E0545">
        <w:rPr>
          <w:rFonts w:eastAsia="Times New Roman" w:cs="Times New Roman"/>
          <w:lang w:eastAsia="cs-CZ"/>
        </w:rPr>
        <w:t>nezbytené</w:t>
      </w:r>
      <w:proofErr w:type="spellEnd"/>
      <w:r w:rsidRPr="00B90F2B">
        <w:rPr>
          <w:rFonts w:eastAsia="Times New Roman" w:cs="Times New Roman"/>
          <w:lang w:eastAsia="cs-CZ"/>
        </w:rPr>
        <w:t xml:space="preserve"> listiny vztahující se k předmětu koupě</w:t>
      </w:r>
      <w:r w:rsidR="00CC2C09" w:rsidRPr="00B90F2B">
        <w:rPr>
          <w:rFonts w:eastAsia="Times New Roman" w:cs="Times New Roman"/>
          <w:lang w:eastAsia="cs-CZ"/>
        </w:rPr>
        <w:t>.</w:t>
      </w:r>
    </w:p>
    <w:p w14:paraId="4B70C07C" w14:textId="77777777" w:rsidR="00D85C5B" w:rsidRPr="00B90F2B" w:rsidRDefault="00D85C5B" w:rsidP="0068187B">
      <w:pPr>
        <w:pStyle w:val="Nadpis1"/>
        <w:numPr>
          <w:ilvl w:val="0"/>
          <w:numId w:val="23"/>
        </w:numPr>
        <w:spacing w:line="276" w:lineRule="auto"/>
        <w:jc w:val="both"/>
        <w:rPr>
          <w:rFonts w:eastAsia="Times New Roman"/>
          <w:lang w:eastAsia="cs-CZ"/>
        </w:rPr>
      </w:pPr>
      <w:r w:rsidRPr="00B90F2B">
        <w:rPr>
          <w:rFonts w:eastAsia="Times New Roman"/>
          <w:lang w:eastAsia="cs-CZ"/>
        </w:rPr>
        <w:t>Záruka</w:t>
      </w:r>
    </w:p>
    <w:p w14:paraId="5D812CA2" w14:textId="6584057B" w:rsidR="00AE4595" w:rsidRPr="00B90F2B" w:rsidRDefault="00AE4595"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pPr>
      <w:r w:rsidRPr="00B90F2B">
        <w:t>Dodavatel poskytuje záruku za jakost v délce min. 24 měsíců na celý předmět plnění.</w:t>
      </w:r>
    </w:p>
    <w:p w14:paraId="2097C982" w14:textId="3AF5A72A" w:rsidR="00A33BB9" w:rsidRPr="00C7390F" w:rsidRDefault="00A33BB9" w:rsidP="0068187B">
      <w:pPr>
        <w:pStyle w:val="Nadpis1"/>
        <w:numPr>
          <w:ilvl w:val="0"/>
          <w:numId w:val="23"/>
        </w:numPr>
        <w:spacing w:line="276" w:lineRule="auto"/>
        <w:jc w:val="both"/>
        <w:rPr>
          <w:rFonts w:eastAsia="Times New Roman"/>
          <w:lang w:eastAsia="cs-CZ"/>
        </w:rPr>
      </w:pPr>
      <w:r w:rsidRPr="00C7390F">
        <w:rPr>
          <w:rFonts w:eastAsia="Times New Roman"/>
          <w:lang w:eastAsia="cs-CZ"/>
        </w:rPr>
        <w:t>Poddodavatelé</w:t>
      </w:r>
    </w:p>
    <w:p w14:paraId="7A1A44EF" w14:textId="1C889FAB" w:rsidR="00A33BB9" w:rsidRPr="00C7390F" w:rsidRDefault="00A33BB9" w:rsidP="0068187B">
      <w:pPr>
        <w:pStyle w:val="Odstavecseseznamem"/>
        <w:numPr>
          <w:ilvl w:val="1"/>
          <w:numId w:val="23"/>
        </w:numPr>
        <w:spacing w:line="276" w:lineRule="auto"/>
        <w:ind w:left="709" w:hanging="715"/>
        <w:jc w:val="both"/>
        <w:rPr>
          <w:lang w:eastAsia="cs-CZ"/>
        </w:rPr>
      </w:pPr>
      <w:r w:rsidRPr="00C7390F">
        <w:rPr>
          <w:lang w:eastAsia="cs-CZ"/>
        </w:rPr>
        <w:t xml:space="preserve">Na provedení </w:t>
      </w:r>
      <w:r w:rsidR="009146AF" w:rsidRPr="00C7390F">
        <w:rPr>
          <w:lang w:eastAsia="cs-CZ"/>
        </w:rPr>
        <w:t>Koupě</w:t>
      </w:r>
      <w:r w:rsidRPr="00C7390F">
        <w:rPr>
          <w:lang w:eastAsia="cs-CZ"/>
        </w:rPr>
        <w:t xml:space="preserve"> se budou podílet poddodavatelé uvedení v příloze č</w:t>
      </w:r>
      <w:r w:rsidR="00C7390F" w:rsidRPr="00C7390F">
        <w:rPr>
          <w:lang w:eastAsia="cs-CZ"/>
        </w:rPr>
        <w:t>. 4</w:t>
      </w:r>
      <w:r w:rsidRPr="00C7390F">
        <w:rPr>
          <w:lang w:eastAsia="cs-CZ"/>
        </w:rPr>
        <w:t xml:space="preserve"> této Smlouvy. </w:t>
      </w:r>
    </w:p>
    <w:p w14:paraId="1F2AAA3A" w14:textId="65B8CE86" w:rsidR="00A33BB9" w:rsidRPr="00C7390F" w:rsidRDefault="00A33BB9" w:rsidP="00C7390F">
      <w:pPr>
        <w:pStyle w:val="Odstavecseseznamem"/>
        <w:spacing w:line="276" w:lineRule="auto"/>
        <w:ind w:left="709"/>
        <w:jc w:val="both"/>
        <w:rPr>
          <w:lang w:eastAsia="cs-CZ"/>
        </w:rPr>
      </w:pPr>
      <w:r w:rsidRPr="00C7390F">
        <w:rPr>
          <w:lang w:eastAsia="cs-CZ"/>
        </w:rPr>
        <w:t xml:space="preserve">(jestliže se na provedení nebudou podílet poddodavatelé, dodavatel do bodu </w:t>
      </w:r>
      <w:r w:rsidR="0068187B" w:rsidRPr="00C7390F">
        <w:rPr>
          <w:lang w:eastAsia="cs-CZ"/>
        </w:rPr>
        <w:t>7</w:t>
      </w:r>
      <w:r w:rsidRPr="00C7390F">
        <w:rPr>
          <w:lang w:eastAsia="cs-CZ"/>
        </w:rPr>
        <w:t xml:space="preserve">.1 napíše: „Na provedení </w:t>
      </w:r>
      <w:r w:rsidR="009146AF" w:rsidRPr="00C7390F">
        <w:rPr>
          <w:lang w:eastAsia="cs-CZ"/>
        </w:rPr>
        <w:t>Koupě</w:t>
      </w:r>
      <w:r w:rsidRPr="00C7390F">
        <w:rPr>
          <w:lang w:eastAsia="cs-CZ"/>
        </w:rPr>
        <w:t xml:space="preserve"> se nebudou podílet poddodavatelé a </w:t>
      </w:r>
      <w:r w:rsidR="00566CDA" w:rsidRPr="00C7390F">
        <w:rPr>
          <w:lang w:eastAsia="cs-CZ"/>
        </w:rPr>
        <w:t>v seznamu příloh nahradí uvedený text za „Neobsazeno“</w:t>
      </w:r>
      <w:r w:rsidRPr="00C7390F">
        <w:rPr>
          <w:lang w:eastAsia="cs-CZ"/>
        </w:rPr>
        <w:t>).</w:t>
      </w:r>
    </w:p>
    <w:p w14:paraId="3BD40581"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FE3FBA8"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Prodávající ujišťuje Kupujícího, že Předmět koupě je prostý všech vad, jak právních, tak faktických.</w:t>
      </w:r>
    </w:p>
    <w:p w14:paraId="41DAE71A" w14:textId="77777777" w:rsidR="00663DEC" w:rsidRPr="00854A7C" w:rsidRDefault="00663DEC" w:rsidP="00663DEC">
      <w:pPr>
        <w:pStyle w:val="Odstavecseseznamem"/>
        <w:numPr>
          <w:ilvl w:val="1"/>
          <w:numId w:val="23"/>
        </w:numPr>
        <w:spacing w:line="276" w:lineRule="auto"/>
        <w:ind w:left="709" w:hanging="715"/>
        <w:jc w:val="both"/>
        <w:rPr>
          <w:lang w:eastAsia="cs-CZ"/>
        </w:rPr>
      </w:pPr>
      <w:r w:rsidRPr="00854A7C">
        <w:rPr>
          <w:lang w:eastAsia="cs-CZ"/>
        </w:rPr>
        <w:t>Kontaktními osobami Smluvních stran jsou</w:t>
      </w:r>
    </w:p>
    <w:p w14:paraId="05E0ADBC" w14:textId="77777777" w:rsidR="00663DEC" w:rsidRPr="00854A7C" w:rsidRDefault="00663DEC" w:rsidP="00663DEC">
      <w:pPr>
        <w:pStyle w:val="Odstavecseseznamem"/>
        <w:numPr>
          <w:ilvl w:val="2"/>
          <w:numId w:val="27"/>
        </w:numPr>
        <w:spacing w:line="276" w:lineRule="auto"/>
        <w:jc w:val="both"/>
        <w:rPr>
          <w:rFonts w:eastAsia="Times New Roman" w:cs="Times New Roman"/>
          <w:lang w:eastAsia="cs-CZ"/>
        </w:rPr>
      </w:pPr>
      <w:r w:rsidRPr="00854A7C">
        <w:rPr>
          <w:rFonts w:eastAsia="Times New Roman" w:cs="Times New Roman"/>
          <w:lang w:eastAsia="cs-CZ"/>
        </w:rPr>
        <w:t>za Kupujícího</w:t>
      </w:r>
    </w:p>
    <w:p w14:paraId="1775BE3F" w14:textId="77777777" w:rsidR="00663DEC" w:rsidRPr="00854A7C" w:rsidRDefault="00663DEC" w:rsidP="00663DEC">
      <w:pPr>
        <w:pStyle w:val="Odstavecseseznamem"/>
        <w:spacing w:after="60" w:line="276" w:lineRule="auto"/>
        <w:ind w:left="1418" w:hanging="142"/>
        <w:contextualSpacing w:val="0"/>
        <w:rPr>
          <w:rFonts w:eastAsia="Times New Roman" w:cs="Times New Roman"/>
          <w:lang w:eastAsia="cs-CZ"/>
        </w:rPr>
      </w:pPr>
      <w:r w:rsidRPr="00854A7C">
        <w:rPr>
          <w:rFonts w:eastAsia="Times New Roman" w:cs="Times New Roman"/>
          <w:lang w:eastAsia="cs-CZ"/>
        </w:rPr>
        <w:t>-</w:t>
      </w:r>
      <w:r w:rsidRPr="00854A7C">
        <w:rPr>
          <w:rFonts w:eastAsia="Times New Roman" w:cs="Times New Roman"/>
          <w:lang w:eastAsia="cs-CZ"/>
        </w:rPr>
        <w:tab/>
        <w:t xml:space="preserve">ve věcech smluvních a obchodních: Ing. </w:t>
      </w:r>
      <w:r>
        <w:rPr>
          <w:rFonts w:eastAsia="Times New Roman" w:cs="Times New Roman"/>
          <w:lang w:eastAsia="cs-CZ"/>
        </w:rPr>
        <w:t>Vladimír Filip</w:t>
      </w:r>
      <w:r w:rsidRPr="00854A7C">
        <w:rPr>
          <w:rFonts w:eastAsia="Times New Roman" w:cs="Times New Roman"/>
          <w:lang w:eastAsia="cs-CZ"/>
        </w:rPr>
        <w:t xml:space="preserve">, tel. </w:t>
      </w:r>
      <w:r>
        <w:rPr>
          <w:rFonts w:eastAsia="Times New Roman" w:cs="Times New Roman"/>
          <w:lang w:eastAsia="cs-CZ"/>
        </w:rPr>
        <w:t>972 226 404</w:t>
      </w:r>
      <w:r w:rsidRPr="00854A7C">
        <w:rPr>
          <w:rFonts w:eastAsia="Times New Roman" w:cs="Times New Roman"/>
          <w:lang w:eastAsia="cs-CZ"/>
        </w:rPr>
        <w:t>, email:</w:t>
      </w:r>
      <w:r>
        <w:rPr>
          <w:rFonts w:eastAsia="Times New Roman" w:cs="Times New Roman"/>
          <w:lang w:eastAsia="cs-CZ"/>
        </w:rPr>
        <w:t> </w:t>
      </w:r>
      <w:hyperlink r:id="rId11" w:history="1">
        <w:r w:rsidRPr="00BD6982">
          <w:rPr>
            <w:rStyle w:val="Hypertextovodkaz"/>
            <w:rFonts w:eastAsia="Times New Roman" w:cs="Times New Roman"/>
            <w:lang w:eastAsia="cs-CZ"/>
          </w:rPr>
          <w:t>ORPHAsek@spravazeleznic.cz</w:t>
        </w:r>
      </w:hyperlink>
      <w:r w:rsidRPr="00854A7C">
        <w:rPr>
          <w:rFonts w:eastAsia="Times New Roman" w:cs="Times New Roman"/>
          <w:lang w:eastAsia="cs-CZ"/>
        </w:rPr>
        <w:t>,</w:t>
      </w:r>
    </w:p>
    <w:p w14:paraId="04A8EF3F" w14:textId="42B4C347" w:rsidR="00D85C5B" w:rsidRPr="00663DEC" w:rsidRDefault="00663DEC" w:rsidP="00663DEC">
      <w:pPr>
        <w:pStyle w:val="Odstavecseseznamem"/>
        <w:spacing w:after="120" w:line="276" w:lineRule="auto"/>
        <w:ind w:left="1418" w:hanging="142"/>
        <w:contextualSpacing w:val="0"/>
        <w:rPr>
          <w:rFonts w:eastAsia="Times New Roman" w:cs="Times New Roman"/>
          <w:lang w:eastAsia="cs-CZ"/>
        </w:rPr>
      </w:pPr>
      <w:r w:rsidRPr="00854A7C">
        <w:rPr>
          <w:rFonts w:eastAsia="Times New Roman" w:cs="Times New Roman"/>
          <w:lang w:eastAsia="cs-CZ"/>
        </w:rPr>
        <w:t>-</w:t>
      </w:r>
      <w:r w:rsidRPr="00854A7C">
        <w:rPr>
          <w:rFonts w:eastAsia="Times New Roman" w:cs="Times New Roman"/>
          <w:lang w:eastAsia="cs-CZ"/>
        </w:rPr>
        <w:tab/>
        <w:t>ve věcech technických</w:t>
      </w:r>
      <w:r>
        <w:rPr>
          <w:rFonts w:eastAsia="Times New Roman" w:cs="Times New Roman"/>
          <w:lang w:eastAsia="cs-CZ"/>
        </w:rPr>
        <w:t xml:space="preserve"> a jako technický dozor objednatele</w:t>
      </w:r>
      <w:r w:rsidRPr="00854A7C">
        <w:rPr>
          <w:rFonts w:eastAsia="Times New Roman" w:cs="Times New Roman"/>
          <w:lang w:eastAsia="cs-CZ"/>
        </w:rPr>
        <w:t xml:space="preserve">: </w:t>
      </w:r>
      <w:r>
        <w:rPr>
          <w:rFonts w:ascii="Verdana" w:hAnsi="Verdana" w:cstheme="minorHAnsi"/>
        </w:rPr>
        <w:t>Lukáš Voldřich</w:t>
      </w:r>
      <w:r w:rsidRPr="00854A7C">
        <w:rPr>
          <w:rFonts w:eastAsia="Times New Roman" w:cs="Times New Roman"/>
          <w:lang w:eastAsia="cs-CZ"/>
        </w:rPr>
        <w:t xml:space="preserve">, tel.: </w:t>
      </w:r>
      <w:r>
        <w:rPr>
          <w:rFonts w:eastAsia="Times New Roman" w:cs="Times New Roman"/>
          <w:lang w:eastAsia="cs-CZ"/>
        </w:rPr>
        <w:t>607 050 781</w:t>
      </w:r>
      <w:r w:rsidRPr="00854A7C">
        <w:rPr>
          <w:rFonts w:eastAsia="Times New Roman" w:cs="Times New Roman"/>
          <w:lang w:eastAsia="cs-CZ"/>
        </w:rPr>
        <w:t>, email:</w:t>
      </w:r>
      <w:r>
        <w:rPr>
          <w:rFonts w:eastAsia="Times New Roman" w:cs="Times New Roman"/>
          <w:lang w:eastAsia="cs-CZ"/>
        </w:rPr>
        <w:t xml:space="preserve">  </w:t>
      </w:r>
      <w:hyperlink r:id="rId12" w:history="1">
        <w:r w:rsidRPr="002F4BB7">
          <w:rPr>
            <w:rStyle w:val="Hypertextovodkaz"/>
            <w:rFonts w:eastAsia="Times New Roman" w:cs="Times New Roman"/>
            <w:lang w:eastAsia="cs-CZ"/>
          </w:rPr>
          <w:t>Voldrich@spravazeleznic.cz</w:t>
        </w:r>
      </w:hyperlink>
      <w:r>
        <w:rPr>
          <w:rFonts w:eastAsia="Times New Roman" w:cs="Times New Roman"/>
          <w:lang w:eastAsia="cs-CZ"/>
        </w:rPr>
        <w:t>,</w:t>
      </w:r>
    </w:p>
    <w:p w14:paraId="5FEEEEAB" w14:textId="25B09AB4" w:rsidR="00D85C5B" w:rsidRDefault="00D85C5B" w:rsidP="00663DEC">
      <w:pPr>
        <w:pStyle w:val="Odstavecseseznamem"/>
        <w:numPr>
          <w:ilvl w:val="2"/>
          <w:numId w:val="27"/>
        </w:numPr>
        <w:spacing w:before="240" w:line="276" w:lineRule="auto"/>
        <w:ind w:left="1077"/>
        <w:jc w:val="both"/>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8B2F5B">
      <w:pPr>
        <w:pStyle w:val="11odst"/>
        <w:numPr>
          <w:ilvl w:val="1"/>
          <w:numId w:val="23"/>
        </w:numPr>
      </w:pPr>
      <w:r w:rsidRPr="009146AF">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8B2F5B">
      <w:pPr>
        <w:pStyle w:val="11odst"/>
        <w:numPr>
          <w:ilvl w:val="1"/>
          <w:numId w:val="23"/>
        </w:numPr>
      </w:pPr>
      <w:r w:rsidRPr="009146AF">
        <w:t xml:space="preserve">Zaslání Smlouvy správci registru smluv k uveřejnění v registru smluv zajišťuje obvykle Kupující. Nebude-li tato Smlouva zaslána k uveřejnění a/nebo uveřejněna prostřednictvím registru smluv, není žádná ze Smluvních stran oprávněna požadovat po </w:t>
      </w:r>
      <w:r w:rsidRPr="009146AF">
        <w:lastRenderedPageBreak/>
        <w:t>druhé Smluvní straně náhradu škody ani jiné újmy, která by jí v této souvislosti vznikla nebo vzniknout mohla.</w:t>
      </w:r>
    </w:p>
    <w:p w14:paraId="232A107C" w14:textId="77777777" w:rsidR="008B2F5B" w:rsidRPr="009146AF" w:rsidRDefault="008B2F5B" w:rsidP="008B2F5B">
      <w:pPr>
        <w:pStyle w:val="11odst"/>
        <w:numPr>
          <w:ilvl w:val="1"/>
          <w:numId w:val="23"/>
        </w:numPr>
      </w:pPr>
      <w:r w:rsidRPr="009146AF">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77777777" w:rsidR="008B2F5B" w:rsidRPr="009146AF" w:rsidRDefault="008B2F5B" w:rsidP="008B2F5B">
      <w:pPr>
        <w:pStyle w:val="11odst"/>
        <w:numPr>
          <w:ilvl w:val="1"/>
          <w:numId w:val="23"/>
        </w:numPr>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51EF26F0" w14:textId="24261749" w:rsidR="00AD6192" w:rsidRDefault="00AD6192" w:rsidP="008B2F5B">
      <w:pPr>
        <w:pStyle w:val="11odst"/>
        <w:numPr>
          <w:ilvl w:val="1"/>
          <w:numId w:val="23"/>
        </w:numPr>
      </w:pPr>
      <w:r w:rsidRPr="00AD6192">
        <w:rPr>
          <w:rFonts w:ascii="Verdana" w:eastAsia="Aptos" w:hAnsi="Verdana"/>
          <w:color w:val="000000"/>
          <w:sz w:val="20"/>
          <w:szCs w:val="20"/>
          <w:lang w:eastAsia="en-US"/>
        </w:rPr>
        <w:t>Smluvní strany výslovně prohlašují, že cena předmětu Smlouvy uvedená v příloze č. 3 Smlouvy není obchodním tajemstvím ani jedné ze smluvních stran, a tedy bude uveřejněna postupem dle ZRS.</w:t>
      </w:r>
    </w:p>
    <w:p w14:paraId="35DEE904" w14:textId="579D8B20" w:rsidR="008B2F5B" w:rsidRPr="009146AF" w:rsidRDefault="008B2F5B" w:rsidP="008B2F5B">
      <w:pPr>
        <w:pStyle w:val="11odst"/>
        <w:numPr>
          <w:ilvl w:val="1"/>
          <w:numId w:val="23"/>
        </w:numPr>
      </w:pPr>
      <w:r w:rsidRPr="009146AF">
        <w:t>Osoby uzavírající tuto Smlouvu za Smluvní strany souhlasí s uveřejněním svých osobních údajů, které jsou uvedeny v této Smlouvě, spolu se Smlouvou v registru smluv. Tento souhlas je udělen na dobu neurčitou.</w:t>
      </w:r>
    </w:p>
    <w:p w14:paraId="5968A75B" w14:textId="77777777" w:rsidR="00931A64" w:rsidRPr="00931A64" w:rsidRDefault="00931A64" w:rsidP="00931A64">
      <w:pPr>
        <w:pStyle w:val="Odstavecseseznamem"/>
        <w:numPr>
          <w:ilvl w:val="1"/>
          <w:numId w:val="23"/>
        </w:numPr>
        <w:rPr>
          <w:rFonts w:eastAsia="Times New Roman" w:cs="Times New Roman"/>
          <w:lang w:eastAsia="cs-CZ"/>
        </w:rPr>
      </w:pPr>
      <w:r w:rsidRPr="00931A64">
        <w:rPr>
          <w:rFonts w:eastAsia="Times New Roman" w:cs="Times New Roman"/>
          <w:lang w:eastAsia="cs-CZ"/>
        </w:rPr>
        <w:t xml:space="preserve">Smluvní strany výslovně prohlašují, že cena předmětu Smlouvy uvedená v příloze č. 3 Smlouvy není obchodním tajemstvím ve smyslu § 504 OZ ani jedné ze smluvních stran, a tedy bude uveřejněna prostřednictvím ZRS. </w:t>
      </w:r>
    </w:p>
    <w:p w14:paraId="5AD03D94" w14:textId="77777777" w:rsidR="00931A64" w:rsidRPr="00931A64" w:rsidRDefault="00931A64" w:rsidP="00931A64">
      <w:pPr>
        <w:pStyle w:val="Odstavecseseznamem"/>
        <w:spacing w:line="276" w:lineRule="auto"/>
        <w:ind w:left="792"/>
        <w:jc w:val="both"/>
        <w:rPr>
          <w:rFonts w:eastAsia="Times New Roman" w:cs="Times New Roman"/>
          <w:lang w:eastAsia="cs-CZ"/>
        </w:rPr>
      </w:pPr>
    </w:p>
    <w:p w14:paraId="2060FC2C" w14:textId="3675A88F" w:rsidR="008B2F5B" w:rsidRDefault="008B2F5B" w:rsidP="00AD6192">
      <w:pPr>
        <w:pStyle w:val="Odstavecseseznamem"/>
        <w:numPr>
          <w:ilvl w:val="1"/>
          <w:numId w:val="23"/>
        </w:numPr>
        <w:spacing w:line="276" w:lineRule="auto"/>
        <w:ind w:left="851" w:hanging="491"/>
        <w:jc w:val="both"/>
        <w:rPr>
          <w:rFonts w:eastAsia="Times New Roman" w:cs="Times New Roman"/>
          <w:lang w:eastAsia="cs-CZ"/>
        </w:rPr>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8B2F5B">
      <w:pPr>
        <w:pStyle w:val="11odst"/>
        <w:numPr>
          <w:ilvl w:val="1"/>
          <w:numId w:val="29"/>
        </w:numPr>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1DBA1250" w14:textId="77777777" w:rsidR="008B2F5B" w:rsidRDefault="008B2F5B" w:rsidP="00B1367D">
      <w:pPr>
        <w:pStyle w:val="11odst"/>
        <w:numPr>
          <w:ilvl w:val="1"/>
          <w:numId w:val="29"/>
        </w:numPr>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1D3C4465" w14:textId="77777777" w:rsidR="00931A64" w:rsidRPr="003B16F0" w:rsidRDefault="00931A64" w:rsidP="00931A64">
      <w:pPr>
        <w:pStyle w:val="aodst"/>
        <w:numPr>
          <w:ilvl w:val="0"/>
          <w:numId w:val="12"/>
        </w:numPr>
        <w:ind w:left="1247" w:hanging="567"/>
      </w:pPr>
      <w:r w:rsidRPr="003B16F0">
        <w:lastRenderedPageBreak/>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1A6ED4A" w14:textId="77777777" w:rsidR="008B2F5B" w:rsidRPr="00483C85"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B1367D">
      <w:pPr>
        <w:pStyle w:val="11odst"/>
        <w:numPr>
          <w:ilvl w:val="1"/>
          <w:numId w:val="29"/>
        </w:numPr>
      </w:pPr>
      <w:r w:rsidRPr="00A453A2">
        <w:t>Je-li P</w:t>
      </w:r>
      <w:r w:rsidRPr="00A72529">
        <w:t xml:space="preserve">rodávajícím </w:t>
      </w:r>
      <w:r>
        <w:t xml:space="preserve">sdružení více osob, platí podmínky dle </w:t>
      </w:r>
      <w:r w:rsidRPr="00243EE2">
        <w:t>odstavce 9.1 a 9.2 této Smlouvy</w:t>
      </w:r>
      <w:r>
        <w:t xml:space="preserve"> také jednotlivě pro všechny osoby v rámci Prodávajícího sdružené, a to bez ohledu na právní formu tohoto sdružení.</w:t>
      </w:r>
    </w:p>
    <w:p w14:paraId="57428C67" w14:textId="77777777" w:rsidR="008B2F5B" w:rsidRPr="00483C85" w:rsidRDefault="008B2F5B" w:rsidP="00B1367D">
      <w:pPr>
        <w:pStyle w:val="11odst"/>
        <w:numPr>
          <w:ilvl w:val="1"/>
          <w:numId w:val="29"/>
        </w:numPr>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B1367D">
      <w:pPr>
        <w:pStyle w:val="11odst"/>
        <w:numPr>
          <w:ilvl w:val="1"/>
          <w:numId w:val="29"/>
        </w:numPr>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B1367D">
      <w:pPr>
        <w:pStyle w:val="11odst"/>
        <w:numPr>
          <w:ilvl w:val="1"/>
          <w:numId w:val="29"/>
        </w:numPr>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B1367D">
      <w:pPr>
        <w:pStyle w:val="11odst"/>
        <w:numPr>
          <w:ilvl w:val="1"/>
          <w:numId w:val="29"/>
        </w:numPr>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w:t>
      </w:r>
      <w:r w:rsidRPr="00243EE2">
        <w:t>zaplatit za každé jednotlivé porušení povinností dle předchozí věty smluvní pokutu ve výši 5 % procent z kupní ceny (cena bez DPH) sjednané dle této Smlouvy. Ustanovení § 2004 odst</w:t>
      </w:r>
      <w:r w:rsidRPr="00483C85">
        <w: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proofErr w:type="spellStart"/>
      <w:r>
        <w:rPr>
          <w:rFonts w:eastAsia="Times New Roman"/>
          <w:lang w:eastAsia="cs-CZ"/>
        </w:rPr>
        <w:t>Compliance</w:t>
      </w:r>
      <w:proofErr w:type="spellEnd"/>
    </w:p>
    <w:p w14:paraId="2AD8BBED" w14:textId="50AD161B" w:rsidR="00B1367D" w:rsidRDefault="00B1367D" w:rsidP="00B1367D">
      <w:pPr>
        <w:pStyle w:val="11odst"/>
        <w:numPr>
          <w:ilvl w:val="1"/>
          <w:numId w:val="31"/>
        </w:num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w:t>
      </w:r>
      <w:r>
        <w:lastRenderedPageBreak/>
        <w:t>stránkách Smluvních stran.</w:t>
      </w:r>
    </w:p>
    <w:p w14:paraId="6ECFD143" w14:textId="77777777" w:rsidR="00931A64" w:rsidRDefault="00931A64" w:rsidP="00931A64">
      <w:pPr>
        <w:pStyle w:val="11odst"/>
        <w:ind w:left="780" w:firstLine="0"/>
      </w:pPr>
    </w:p>
    <w:p w14:paraId="3C26993A" w14:textId="77777777" w:rsidR="00931A64" w:rsidRDefault="00931A64" w:rsidP="00931A64">
      <w:pPr>
        <w:pStyle w:val="11odst"/>
        <w:ind w:left="780" w:firstLine="0"/>
      </w:pPr>
    </w:p>
    <w:p w14:paraId="57AE3A34" w14:textId="3B395954" w:rsidR="00B1367D" w:rsidRDefault="00B1367D" w:rsidP="00B1367D">
      <w:pPr>
        <w:pStyle w:val="11odst"/>
        <w:numPr>
          <w:ilvl w:val="1"/>
          <w:numId w:val="31"/>
        </w:numPr>
      </w:pPr>
      <w:r>
        <w:t xml:space="preserve">Správa železnic, státní organizace, má výše uvedené dokumenty k dispozici na webových stránkách: </w:t>
      </w:r>
      <w:hyperlink r:id="rId13" w:history="1">
        <w:r w:rsidR="00243EE2" w:rsidRPr="00D34A99">
          <w:rPr>
            <w:rStyle w:val="Hypertextovodkaz"/>
          </w:rPr>
          <w:t>https://www.spravazeleznic.cz/o-nas/nezadouci-jednani-a-boj-s-korupci</w:t>
        </w:r>
      </w:hyperlink>
      <w:r>
        <w:t>.</w:t>
      </w:r>
    </w:p>
    <w:p w14:paraId="60E9EA1F" w14:textId="51FBC531" w:rsidR="00B1367D" w:rsidRDefault="00B1367D" w:rsidP="00B1367D">
      <w:pPr>
        <w:pStyle w:val="11odst"/>
        <w:numPr>
          <w:ilvl w:val="1"/>
          <w:numId w:val="31"/>
        </w:numPr>
      </w:pPr>
      <w:r>
        <w:t>Prodávající má výše uvedené dokumenty k dispozici na webových stránkách:</w:t>
      </w:r>
      <w:r w:rsidRPr="00243EE2">
        <w:t xml:space="preserve"> </w:t>
      </w:r>
      <w:r w:rsidRPr="00243EE2">
        <w:rPr>
          <w:highlight w:val="yellow"/>
        </w:rPr>
        <w:t>[doplní Prodávající x nemá-li Prodávající výše uvedené dokumenty, celý bod 10.3 odstraní]</w:t>
      </w:r>
    </w:p>
    <w:p w14:paraId="6B4EC7CA" w14:textId="7AF65F13" w:rsidR="00D85C5B" w:rsidRPr="000C5DA0" w:rsidRDefault="00D85C5B" w:rsidP="00931A64">
      <w:pPr>
        <w:pStyle w:val="Nadpis1"/>
        <w:numPr>
          <w:ilvl w:val="0"/>
          <w:numId w:val="23"/>
        </w:numPr>
        <w:spacing w:after="120" w:line="276" w:lineRule="auto"/>
        <w:ind w:left="357" w:hanging="357"/>
        <w:jc w:val="both"/>
        <w:rPr>
          <w:rFonts w:eastAsia="Times New Roman"/>
          <w:lang w:eastAsia="cs-CZ"/>
        </w:rPr>
      </w:pPr>
      <w:r w:rsidRPr="000C5DA0">
        <w:rPr>
          <w:rFonts w:eastAsia="Times New Roman"/>
          <w:lang w:eastAsia="cs-CZ"/>
        </w:rPr>
        <w:t>Závěrečná ujednání</w:t>
      </w:r>
    </w:p>
    <w:p w14:paraId="485370BE" w14:textId="7EB9A280" w:rsidR="00D85C5B" w:rsidRPr="00E30A6F" w:rsidRDefault="00B1367D" w:rsidP="0068187B">
      <w:pPr>
        <w:pStyle w:val="Odstavecseseznamem"/>
        <w:numPr>
          <w:ilvl w:val="1"/>
          <w:numId w:val="23"/>
        </w:numPr>
        <w:spacing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E56EFAE" w14:textId="77777777" w:rsidR="00931A64" w:rsidRPr="00E30A6F" w:rsidRDefault="00931A64" w:rsidP="00931A64">
      <w:pPr>
        <w:pStyle w:val="Odstavecseseznamem"/>
        <w:numPr>
          <w:ilvl w:val="1"/>
          <w:numId w:val="23"/>
        </w:numPr>
        <w:spacing w:line="276" w:lineRule="auto"/>
        <w:ind w:left="709" w:hanging="715"/>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Pr>
          <w:lang w:eastAsia="cs-CZ"/>
        </w:rPr>
        <w:t>.</w:t>
      </w:r>
    </w:p>
    <w:p w14:paraId="6857935F" w14:textId="6F5EBF3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68187B">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135DC6"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 xml:space="preserve">mlouvy, neboť Prodávajícímu již bude obsah Obchodních </w:t>
      </w:r>
      <w:r w:rsidRPr="00135DC6">
        <w:rPr>
          <w:lang w:eastAsia="cs-CZ"/>
        </w:rPr>
        <w:t>podmínek známý.</w:t>
      </w:r>
    </w:p>
    <w:p w14:paraId="23234826" w14:textId="5F285E86" w:rsidR="00D85C5B" w:rsidRPr="00135DC6" w:rsidRDefault="00D85C5B" w:rsidP="0068187B">
      <w:pPr>
        <w:pStyle w:val="Odstavecseseznamem"/>
        <w:numPr>
          <w:ilvl w:val="1"/>
          <w:numId w:val="23"/>
        </w:numPr>
        <w:spacing w:line="276" w:lineRule="auto"/>
        <w:ind w:left="709" w:hanging="715"/>
        <w:jc w:val="both"/>
        <w:rPr>
          <w:lang w:eastAsia="cs-CZ"/>
        </w:rPr>
      </w:pPr>
      <w:r w:rsidRPr="00135DC6">
        <w:rPr>
          <w:lang w:eastAsia="cs-CZ"/>
        </w:rPr>
        <w:t>Zvláštní pod</w:t>
      </w:r>
      <w:r w:rsidR="00FB5045" w:rsidRPr="00135DC6">
        <w:rPr>
          <w:lang w:eastAsia="cs-CZ"/>
        </w:rPr>
        <w:t>mínky, na které odkazuje tato S</w:t>
      </w:r>
      <w:r w:rsidRPr="00135DC6">
        <w:rPr>
          <w:lang w:eastAsia="cs-CZ"/>
        </w:rPr>
        <w:t>mlouva, mají přednost před zněním Obchodních podmínek, Obchodní podmínky se užijí v rozsahu, v jakém nejsou v rozporu s takovými zvláštními podmínkami.</w:t>
      </w:r>
    </w:p>
    <w:p w14:paraId="1B93A962" w14:textId="04329185" w:rsidR="00135DC6" w:rsidRDefault="008B1447" w:rsidP="0068187B">
      <w:pPr>
        <w:pStyle w:val="Odstavecseseznamem"/>
        <w:numPr>
          <w:ilvl w:val="1"/>
          <w:numId w:val="23"/>
        </w:numPr>
        <w:spacing w:line="276" w:lineRule="auto"/>
        <w:ind w:left="709" w:hanging="715"/>
        <w:jc w:val="both"/>
        <w:rPr>
          <w:lang w:eastAsia="cs-CZ"/>
        </w:rPr>
      </w:pPr>
      <w:r w:rsidRPr="00135DC6">
        <w:rPr>
          <w:lang w:eastAsia="cs-CZ"/>
        </w:rPr>
        <w:t>Tato S</w:t>
      </w:r>
      <w:r w:rsidR="00D85C5B" w:rsidRPr="00135DC6">
        <w:rPr>
          <w:lang w:eastAsia="cs-CZ"/>
        </w:rPr>
        <w:t xml:space="preserve">mlouva nabývá platnosti okamžikem podpisu poslední ze </w:t>
      </w:r>
      <w:r w:rsidR="00FB5045" w:rsidRPr="00135DC6">
        <w:rPr>
          <w:lang w:eastAsia="cs-CZ"/>
        </w:rPr>
        <w:t>Sml</w:t>
      </w:r>
      <w:r w:rsidR="00D85C5B" w:rsidRPr="00135DC6">
        <w:rPr>
          <w:lang w:eastAsia="cs-CZ"/>
        </w:rPr>
        <w:t>uvních stran. Je-li Smlouva uveřejňována v registru smluv, nabývá účinnosti dnem uveřejnění v registru smluv, jinak je účinná od okamžiku uzavření.</w:t>
      </w:r>
      <w:r w:rsidR="00135DC6">
        <w:rPr>
          <w:lang w:eastAsia="cs-CZ"/>
        </w:rPr>
        <w:br w:type="page"/>
      </w:r>
    </w:p>
    <w:p w14:paraId="3142827E" w14:textId="77777777" w:rsidR="00135DC6" w:rsidRPr="00F942B4" w:rsidRDefault="00135DC6" w:rsidP="00135DC6">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F942B4">
        <w:rPr>
          <w:rFonts w:eastAsia="Times New Roman" w:cs="Times New Roman"/>
          <w:b/>
          <w:lang w:eastAsia="cs-CZ"/>
        </w:rPr>
        <w:lastRenderedPageBreak/>
        <w:t>Přílohy</w:t>
      </w:r>
    </w:p>
    <w:p w14:paraId="5F94D7F0" w14:textId="77777777" w:rsidR="00135DC6" w:rsidRPr="00F942B4" w:rsidRDefault="00135DC6" w:rsidP="00135DC6">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lang w:eastAsia="cs-CZ"/>
        </w:rPr>
        <w:t>Obchodní podmínky ke Kupní smlouvě</w:t>
      </w:r>
    </w:p>
    <w:p w14:paraId="6C2D0CEB" w14:textId="77777777" w:rsidR="00135DC6" w:rsidRPr="00F942B4" w:rsidRDefault="00135DC6" w:rsidP="00135DC6">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lang w:eastAsia="cs-CZ"/>
        </w:rPr>
        <w:t>Specifikace předmětu koupě</w:t>
      </w:r>
    </w:p>
    <w:p w14:paraId="17558172" w14:textId="77777777" w:rsidR="00135DC6" w:rsidRPr="00F942B4" w:rsidRDefault="00135DC6" w:rsidP="00135DC6">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lang w:eastAsia="cs-CZ"/>
        </w:rPr>
        <w:t>Nabídkový ceník</w:t>
      </w:r>
    </w:p>
    <w:p w14:paraId="46539F72" w14:textId="77777777" w:rsidR="00135DC6" w:rsidRPr="00F942B4" w:rsidRDefault="00135DC6" w:rsidP="00135DC6">
      <w:pPr>
        <w:pStyle w:val="Plohy"/>
        <w:numPr>
          <w:ilvl w:val="0"/>
          <w:numId w:val="32"/>
        </w:numPr>
        <w:spacing w:before="0" w:after="0"/>
        <w:ind w:left="1276" w:hanging="1276"/>
        <w:rPr>
          <w:rFonts w:eastAsia="Times New Roman" w:cs="Times New Roman"/>
          <w:lang w:eastAsia="cs-CZ"/>
        </w:rPr>
      </w:pPr>
      <w:r w:rsidRPr="00F942B4">
        <w:rPr>
          <w:rFonts w:eastAsia="Times New Roman" w:cs="Times New Roman"/>
          <w:highlight w:val="yellow"/>
          <w:lang w:eastAsia="cs-CZ"/>
        </w:rPr>
        <w:t>Seznam poddodavatelů / Neobsazeno</w:t>
      </w:r>
    </w:p>
    <w:p w14:paraId="1118B8A0" w14:textId="77777777" w:rsidR="00135DC6" w:rsidRPr="00F942B4" w:rsidRDefault="00135DC6" w:rsidP="00135DC6">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ascii="Verdana" w:hAnsi="Verdana"/>
          <w:color w:val="000000"/>
        </w:rPr>
        <w:t>Opatření pro postup v případě anonymního oznámení o NVS</w:t>
      </w:r>
      <w:r w:rsidRPr="00F942B4">
        <w:rPr>
          <w:rFonts w:eastAsia="Times New Roman" w:cs="Times New Roman"/>
          <w:lang w:eastAsia="cs-CZ"/>
        </w:rPr>
        <w:t xml:space="preserve"> </w:t>
      </w:r>
    </w:p>
    <w:p w14:paraId="7C6F8E4A" w14:textId="77777777" w:rsidR="00135DC6" w:rsidRPr="00F942B4" w:rsidRDefault="00135DC6" w:rsidP="00135DC6">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highlight w:val="yellow"/>
          <w:lang w:eastAsia="cs-CZ"/>
        </w:rPr>
        <w:t>Plná moc (pouze v případě zastoupení prodávajícího osobou na základě plné moci)</w:t>
      </w:r>
    </w:p>
    <w:p w14:paraId="5EB2A79D" w14:textId="77777777" w:rsidR="00135DC6" w:rsidRPr="00F942B4" w:rsidRDefault="00135DC6" w:rsidP="00135DC6">
      <w:pPr>
        <w:widowControl w:val="0"/>
        <w:overflowPunct w:val="0"/>
        <w:autoSpaceDE w:val="0"/>
        <w:autoSpaceDN w:val="0"/>
        <w:adjustRightInd w:val="0"/>
        <w:spacing w:after="0" w:line="276" w:lineRule="auto"/>
        <w:contextualSpacing/>
        <w:jc w:val="both"/>
        <w:textAlignment w:val="baseline"/>
        <w:rPr>
          <w:rFonts w:eastAsia="Times New Roman" w:cs="Times New Roman"/>
          <w:lang w:eastAsia="cs-CZ"/>
        </w:rPr>
      </w:pPr>
    </w:p>
    <w:p w14:paraId="06D52042" w14:textId="77777777" w:rsidR="00135DC6" w:rsidRPr="00F942B4" w:rsidRDefault="00135DC6" w:rsidP="00135DC6">
      <w:pPr>
        <w:widowControl w:val="0"/>
        <w:spacing w:after="0" w:line="276" w:lineRule="auto"/>
        <w:jc w:val="both"/>
        <w:rPr>
          <w:rFonts w:asciiTheme="majorHAnsi" w:hAnsiTheme="majorHAnsi"/>
        </w:rPr>
      </w:pPr>
    </w:p>
    <w:p w14:paraId="39433EDF" w14:textId="77777777" w:rsidR="00135DC6" w:rsidRPr="00221465" w:rsidRDefault="00135DC6" w:rsidP="00135DC6">
      <w:pPr>
        <w:widowControl w:val="0"/>
        <w:spacing w:before="480"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63CFC202" w14:textId="77777777" w:rsidR="00135DC6" w:rsidRPr="00221465" w:rsidRDefault="00135DC6" w:rsidP="00135DC6">
      <w:pPr>
        <w:widowControl w:val="0"/>
        <w:spacing w:after="0" w:line="276" w:lineRule="auto"/>
        <w:jc w:val="both"/>
        <w:rPr>
          <w:rFonts w:asciiTheme="majorHAnsi" w:hAnsiTheme="majorHAnsi"/>
        </w:rPr>
      </w:pPr>
    </w:p>
    <w:p w14:paraId="3452AE21" w14:textId="77777777" w:rsidR="00135DC6" w:rsidRDefault="00135DC6" w:rsidP="00135DC6">
      <w:pPr>
        <w:widowControl w:val="0"/>
        <w:spacing w:after="0" w:line="276" w:lineRule="auto"/>
        <w:jc w:val="both"/>
        <w:rPr>
          <w:rFonts w:asciiTheme="majorHAnsi" w:hAnsiTheme="majorHAnsi"/>
        </w:rPr>
      </w:pPr>
    </w:p>
    <w:p w14:paraId="62EEF4F0" w14:textId="77777777" w:rsidR="00135DC6" w:rsidRPr="00221465" w:rsidRDefault="00135DC6" w:rsidP="00135DC6">
      <w:pPr>
        <w:widowControl w:val="0"/>
        <w:spacing w:after="0" w:line="276" w:lineRule="auto"/>
        <w:jc w:val="both"/>
        <w:rPr>
          <w:rFonts w:asciiTheme="majorHAnsi" w:hAnsiTheme="majorHAnsi"/>
        </w:rPr>
      </w:pPr>
    </w:p>
    <w:p w14:paraId="043789EF" w14:textId="6DC93338" w:rsidR="00135DC6" w:rsidRDefault="00135DC6" w:rsidP="00135DC6">
      <w:pPr>
        <w:pStyle w:val="Textbezodsazen"/>
        <w:spacing w:before="480" w:line="276" w:lineRule="auto"/>
      </w:pPr>
      <w:r>
        <w:tab/>
      </w:r>
      <w:r>
        <w:tab/>
      </w:r>
      <w:r>
        <w:tab/>
      </w:r>
      <w:r>
        <w:tab/>
      </w:r>
    </w:p>
    <w:p w14:paraId="61B35B22" w14:textId="77777777" w:rsidR="00135DC6" w:rsidRPr="00020376" w:rsidRDefault="00135DC6" w:rsidP="00135DC6">
      <w:pPr>
        <w:pStyle w:val="Textbezodsazen"/>
        <w:spacing w:after="0" w:line="276" w:lineRule="auto"/>
        <w:rPr>
          <w:b/>
          <w:bCs/>
        </w:rPr>
      </w:pPr>
      <w:r w:rsidRPr="00020376">
        <w:rPr>
          <w:b/>
          <w:bCs/>
        </w:rPr>
        <w:t>Ing. Vladimír Filip</w:t>
      </w:r>
      <w:r w:rsidRPr="00020376">
        <w:rPr>
          <w:b/>
          <w:bCs/>
        </w:rPr>
        <w:tab/>
      </w:r>
      <w:r w:rsidRPr="00020376">
        <w:rPr>
          <w:b/>
          <w:bCs/>
        </w:rPr>
        <w:tab/>
      </w:r>
      <w:r w:rsidRPr="00020376">
        <w:rPr>
          <w:b/>
          <w:bCs/>
        </w:rPr>
        <w:tab/>
      </w:r>
      <w:r w:rsidRPr="00020376">
        <w:rPr>
          <w:b/>
          <w:bCs/>
        </w:rPr>
        <w:tab/>
      </w:r>
      <w:r w:rsidRPr="00020376">
        <w:rPr>
          <w:b/>
          <w:bCs/>
        </w:rPr>
        <w:tab/>
      </w:r>
      <w:r w:rsidRPr="007A121B">
        <w:rPr>
          <w:b/>
          <w:highlight w:val="yellow"/>
        </w:rPr>
        <w:t>[JMÉNO A PŘÍJMENÍ]</w:t>
      </w:r>
      <w:r w:rsidRPr="00020376">
        <w:rPr>
          <w:b/>
          <w:bCs/>
        </w:rPr>
        <w:tab/>
      </w:r>
    </w:p>
    <w:p w14:paraId="38BC01DE" w14:textId="77777777" w:rsidR="00135DC6" w:rsidRDefault="00135DC6" w:rsidP="00135DC6">
      <w:pPr>
        <w:pStyle w:val="Textbezodsazen"/>
        <w:spacing w:after="0" w:line="276" w:lineRule="auto"/>
      </w:pPr>
      <w:r>
        <w:t>ředitel Oblastního ředitelství Praha</w:t>
      </w:r>
      <w:r>
        <w:tab/>
      </w:r>
      <w:r>
        <w:tab/>
      </w:r>
      <w:r>
        <w:tab/>
      </w:r>
      <w:r w:rsidRPr="007A121B">
        <w:rPr>
          <w:highlight w:val="yellow"/>
        </w:rPr>
        <w:t>[FUNKCE]</w:t>
      </w:r>
    </w:p>
    <w:p w14:paraId="1FA06550" w14:textId="77777777" w:rsidR="00135DC6" w:rsidRDefault="00135DC6" w:rsidP="00135DC6">
      <w:pPr>
        <w:pStyle w:val="Textbezodsazen"/>
        <w:spacing w:line="276" w:lineRule="auto"/>
      </w:pPr>
      <w:r>
        <w:t>Správa železnic, státní organizace</w:t>
      </w:r>
      <w:r w:rsidDel="00931370">
        <w:t xml:space="preserve"> </w:t>
      </w:r>
      <w:r>
        <w:tab/>
      </w:r>
      <w:r>
        <w:tab/>
      </w:r>
      <w:r>
        <w:tab/>
      </w:r>
      <w:r w:rsidRPr="007A121B">
        <w:rPr>
          <w:highlight w:val="yellow"/>
        </w:rPr>
        <w:t>[NÁZEV SPOLEČNOSTI]</w:t>
      </w:r>
    </w:p>
    <w:p w14:paraId="675B625C" w14:textId="77777777" w:rsidR="00135DC6" w:rsidRPr="00A349F7" w:rsidRDefault="00135DC6" w:rsidP="00135DC6">
      <w:pPr>
        <w:widowControl w:val="0"/>
        <w:spacing w:after="0" w:line="276" w:lineRule="auto"/>
        <w:jc w:val="both"/>
        <w:rPr>
          <w:rFonts w:eastAsia="Calibri" w:cs="Times New Roman"/>
          <w:sz w:val="16"/>
          <w:szCs w:val="16"/>
        </w:rPr>
      </w:pPr>
    </w:p>
    <w:p w14:paraId="0BAC8381" w14:textId="07B476E9" w:rsidR="00020376" w:rsidRPr="00A349F7" w:rsidRDefault="00020376" w:rsidP="00135DC6">
      <w:pPr>
        <w:widowControl w:val="0"/>
        <w:overflowPunct w:val="0"/>
        <w:autoSpaceDE w:val="0"/>
        <w:autoSpaceDN w:val="0"/>
        <w:adjustRightInd w:val="0"/>
        <w:spacing w:after="0" w:line="276" w:lineRule="auto"/>
        <w:jc w:val="both"/>
        <w:textAlignment w:val="baseline"/>
        <w:rPr>
          <w:rFonts w:eastAsia="Calibri" w:cs="Times New Roman"/>
          <w:sz w:val="16"/>
          <w:szCs w:val="16"/>
        </w:rPr>
      </w:pPr>
    </w:p>
    <w:sectPr w:rsidR="00020376" w:rsidRPr="00A349F7" w:rsidSect="00203E3C">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4A6DA" w14:textId="77777777" w:rsidR="004C5230" w:rsidRDefault="004C5230" w:rsidP="00962258">
      <w:pPr>
        <w:spacing w:after="0" w:line="240" w:lineRule="auto"/>
      </w:pPr>
      <w:r>
        <w:separator/>
      </w:r>
    </w:p>
    <w:p w14:paraId="0791EE76" w14:textId="77777777" w:rsidR="004C5230" w:rsidRDefault="004C5230"/>
  </w:endnote>
  <w:endnote w:type="continuationSeparator" w:id="0">
    <w:p w14:paraId="398347EC" w14:textId="77777777" w:rsidR="004C5230" w:rsidRDefault="004C5230" w:rsidP="00962258">
      <w:pPr>
        <w:spacing w:after="0" w:line="240" w:lineRule="auto"/>
      </w:pPr>
      <w:r>
        <w:continuationSeparator/>
      </w:r>
    </w:p>
    <w:p w14:paraId="7C6B0CFC" w14:textId="77777777" w:rsidR="004C5230" w:rsidRDefault="004C5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85424" w14:textId="77777777" w:rsidR="004C5230" w:rsidRDefault="004C5230" w:rsidP="00962258">
      <w:pPr>
        <w:spacing w:after="0" w:line="240" w:lineRule="auto"/>
      </w:pPr>
      <w:r>
        <w:separator/>
      </w:r>
    </w:p>
    <w:p w14:paraId="5510B3C8" w14:textId="77777777" w:rsidR="004C5230" w:rsidRDefault="004C5230"/>
  </w:footnote>
  <w:footnote w:type="continuationSeparator" w:id="0">
    <w:p w14:paraId="00AA887A" w14:textId="77777777" w:rsidR="004C5230" w:rsidRDefault="004C5230" w:rsidP="00962258">
      <w:pPr>
        <w:spacing w:after="0" w:line="240" w:lineRule="auto"/>
      </w:pPr>
      <w:r>
        <w:continuationSeparator/>
      </w:r>
    </w:p>
    <w:p w14:paraId="2942594F" w14:textId="77777777" w:rsidR="004C5230" w:rsidRDefault="004C52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3BF30E09" w14:textId="77777777" w:rsidR="00C15656" w:rsidRDefault="00C156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4"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5"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0"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070991"/>
    <w:multiLevelType w:val="multilevel"/>
    <w:tmpl w:val="CABE99FC"/>
    <w:numStyleLink w:val="ListNumbermultilevel"/>
  </w:abstractNum>
  <w:abstractNum w:abstractNumId="23" w15:restartNumberingAfterBreak="0">
    <w:nsid w:val="7596435B"/>
    <w:multiLevelType w:val="hybridMultilevel"/>
    <w:tmpl w:val="68E0EC58"/>
    <w:lvl w:ilvl="0" w:tplc="1C3ED536">
      <w:start w:val="1"/>
      <w:numFmt w:val="decimal"/>
      <w:lvlText w:val="Příloha č.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5"/>
  </w:num>
  <w:num w:numId="2" w16cid:durableId="943415325">
    <w:abstractNumId w:val="1"/>
  </w:num>
  <w:num w:numId="3" w16cid:durableId="2133788455">
    <w:abstractNumId w:val="8"/>
  </w:num>
  <w:num w:numId="4" w16cid:durableId="2022776552">
    <w:abstractNumId w:val="22"/>
  </w:num>
  <w:num w:numId="5" w16cid:durableId="1061906980">
    <w:abstractNumId w:val="12"/>
  </w:num>
  <w:num w:numId="6" w16cid:durableId="2071801337">
    <w:abstractNumId w:val="9"/>
  </w:num>
  <w:num w:numId="7" w16cid:durableId="1173102662">
    <w:abstractNumId w:val="16"/>
  </w:num>
  <w:num w:numId="8" w16cid:durableId="1325939469">
    <w:abstractNumId w:val="21"/>
  </w:num>
  <w:num w:numId="9" w16cid:durableId="76827786">
    <w:abstractNumId w:val="25"/>
  </w:num>
  <w:num w:numId="10" w16cid:durableId="1373769551">
    <w:abstractNumId w:val="18"/>
  </w:num>
  <w:num w:numId="11" w16cid:durableId="20402768">
    <w:abstractNumId w:val="12"/>
  </w:num>
  <w:num w:numId="12" w16cid:durableId="334462635">
    <w:abstractNumId w:val="4"/>
  </w:num>
  <w:num w:numId="13" w16cid:durableId="1748838351">
    <w:abstractNumId w:val="12"/>
  </w:num>
  <w:num w:numId="14" w16cid:durableId="1944802285">
    <w:abstractNumId w:val="12"/>
  </w:num>
  <w:num w:numId="15" w16cid:durableId="2142066096">
    <w:abstractNumId w:val="12"/>
  </w:num>
  <w:num w:numId="16" w16cid:durableId="329064998">
    <w:abstractNumId w:val="12"/>
  </w:num>
  <w:num w:numId="17" w16cid:durableId="22439693">
    <w:abstractNumId w:val="3"/>
  </w:num>
  <w:num w:numId="18" w16cid:durableId="1315643604">
    <w:abstractNumId w:val="0"/>
  </w:num>
  <w:num w:numId="19" w16cid:durableId="251284153">
    <w:abstractNumId w:val="11"/>
  </w:num>
  <w:num w:numId="20" w16cid:durableId="867180905">
    <w:abstractNumId w:val="6"/>
  </w:num>
  <w:num w:numId="21" w16cid:durableId="1941137228">
    <w:abstractNumId w:val="17"/>
  </w:num>
  <w:num w:numId="22" w16cid:durableId="458769278">
    <w:abstractNumId w:val="13"/>
  </w:num>
  <w:num w:numId="23" w16cid:durableId="740955220">
    <w:abstractNumId w:val="24"/>
  </w:num>
  <w:num w:numId="24" w16cid:durableId="412820969">
    <w:abstractNumId w:val="19"/>
  </w:num>
  <w:num w:numId="25" w16cid:durableId="206987943">
    <w:abstractNumId w:val="2"/>
  </w:num>
  <w:num w:numId="26" w16cid:durableId="1234318165">
    <w:abstractNumId w:val="20"/>
  </w:num>
  <w:num w:numId="27" w16cid:durableId="411316696">
    <w:abstractNumId w:val="15"/>
  </w:num>
  <w:num w:numId="28" w16cid:durableId="1799299940">
    <w:abstractNumId w:val="14"/>
  </w:num>
  <w:num w:numId="29" w16cid:durableId="356396483">
    <w:abstractNumId w:val="7"/>
  </w:num>
  <w:num w:numId="30" w16cid:durableId="615870147">
    <w:abstractNumId w:val="6"/>
  </w:num>
  <w:num w:numId="31" w16cid:durableId="855575565">
    <w:abstractNumId w:val="10"/>
  </w:num>
  <w:num w:numId="32" w16cid:durableId="71724068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A77"/>
    <w:rsid w:val="00020376"/>
    <w:rsid w:val="000211BA"/>
    <w:rsid w:val="00033414"/>
    <w:rsid w:val="00054D01"/>
    <w:rsid w:val="00065284"/>
    <w:rsid w:val="00072C1E"/>
    <w:rsid w:val="000907BF"/>
    <w:rsid w:val="00092B31"/>
    <w:rsid w:val="000C0A56"/>
    <w:rsid w:val="000C4C91"/>
    <w:rsid w:val="000C5DA0"/>
    <w:rsid w:val="000D0B07"/>
    <w:rsid w:val="000D1379"/>
    <w:rsid w:val="000D290E"/>
    <w:rsid w:val="000D4601"/>
    <w:rsid w:val="000E23A7"/>
    <w:rsid w:val="000E2FC1"/>
    <w:rsid w:val="000E4F4B"/>
    <w:rsid w:val="000F674A"/>
    <w:rsid w:val="0010693F"/>
    <w:rsid w:val="00111360"/>
    <w:rsid w:val="00114472"/>
    <w:rsid w:val="00116413"/>
    <w:rsid w:val="001165AF"/>
    <w:rsid w:val="00135DC6"/>
    <w:rsid w:val="00150A0A"/>
    <w:rsid w:val="00152EC6"/>
    <w:rsid w:val="001550BC"/>
    <w:rsid w:val="001605B9"/>
    <w:rsid w:val="00164A12"/>
    <w:rsid w:val="00170EC5"/>
    <w:rsid w:val="001747C1"/>
    <w:rsid w:val="00176797"/>
    <w:rsid w:val="001813BF"/>
    <w:rsid w:val="00184743"/>
    <w:rsid w:val="001861B8"/>
    <w:rsid w:val="00187FD1"/>
    <w:rsid w:val="001A3602"/>
    <w:rsid w:val="001B2834"/>
    <w:rsid w:val="001B540F"/>
    <w:rsid w:val="001C22E7"/>
    <w:rsid w:val="001C4874"/>
    <w:rsid w:val="001E62F8"/>
    <w:rsid w:val="00203507"/>
    <w:rsid w:val="00203BA9"/>
    <w:rsid w:val="00203E3C"/>
    <w:rsid w:val="00203F1E"/>
    <w:rsid w:val="00207DF5"/>
    <w:rsid w:val="0023372A"/>
    <w:rsid w:val="00243EE2"/>
    <w:rsid w:val="00280E07"/>
    <w:rsid w:val="00287059"/>
    <w:rsid w:val="002A5E9C"/>
    <w:rsid w:val="002A77EB"/>
    <w:rsid w:val="002B20CA"/>
    <w:rsid w:val="002B378D"/>
    <w:rsid w:val="002C02D9"/>
    <w:rsid w:val="002C31BF"/>
    <w:rsid w:val="002C400D"/>
    <w:rsid w:val="002D08B1"/>
    <w:rsid w:val="002D6C3D"/>
    <w:rsid w:val="002E0CD7"/>
    <w:rsid w:val="00306A57"/>
    <w:rsid w:val="003119BE"/>
    <w:rsid w:val="00315979"/>
    <w:rsid w:val="00317167"/>
    <w:rsid w:val="00322681"/>
    <w:rsid w:val="00326E2C"/>
    <w:rsid w:val="003330E9"/>
    <w:rsid w:val="00341DCF"/>
    <w:rsid w:val="00346E96"/>
    <w:rsid w:val="00357BC6"/>
    <w:rsid w:val="003710EB"/>
    <w:rsid w:val="00385A72"/>
    <w:rsid w:val="003956C6"/>
    <w:rsid w:val="003A63EE"/>
    <w:rsid w:val="003A7A56"/>
    <w:rsid w:val="003B39EC"/>
    <w:rsid w:val="003C7CDA"/>
    <w:rsid w:val="003D06BE"/>
    <w:rsid w:val="003D638F"/>
    <w:rsid w:val="00411F6C"/>
    <w:rsid w:val="0041746F"/>
    <w:rsid w:val="0043728F"/>
    <w:rsid w:val="004413AA"/>
    <w:rsid w:val="00441430"/>
    <w:rsid w:val="00441A7A"/>
    <w:rsid w:val="004468A2"/>
    <w:rsid w:val="00450F07"/>
    <w:rsid w:val="00453CD3"/>
    <w:rsid w:val="00460660"/>
    <w:rsid w:val="004624A6"/>
    <w:rsid w:val="00467400"/>
    <w:rsid w:val="004801C5"/>
    <w:rsid w:val="00483C85"/>
    <w:rsid w:val="00486107"/>
    <w:rsid w:val="00491827"/>
    <w:rsid w:val="00493B1B"/>
    <w:rsid w:val="004A7CE3"/>
    <w:rsid w:val="004B348C"/>
    <w:rsid w:val="004C3FD2"/>
    <w:rsid w:val="004C4399"/>
    <w:rsid w:val="004C5230"/>
    <w:rsid w:val="004C787C"/>
    <w:rsid w:val="004D4117"/>
    <w:rsid w:val="004E143C"/>
    <w:rsid w:val="004E19DE"/>
    <w:rsid w:val="004E3A53"/>
    <w:rsid w:val="004F4B9B"/>
    <w:rsid w:val="00505366"/>
    <w:rsid w:val="00511AB9"/>
    <w:rsid w:val="00523EA7"/>
    <w:rsid w:val="005442C8"/>
    <w:rsid w:val="00553375"/>
    <w:rsid w:val="005606E1"/>
    <w:rsid w:val="00566CDA"/>
    <w:rsid w:val="005736B7"/>
    <w:rsid w:val="00573F5F"/>
    <w:rsid w:val="00575E5A"/>
    <w:rsid w:val="005935C5"/>
    <w:rsid w:val="00593AE5"/>
    <w:rsid w:val="00597D00"/>
    <w:rsid w:val="005B76DD"/>
    <w:rsid w:val="005D5624"/>
    <w:rsid w:val="005D7514"/>
    <w:rsid w:val="005D77DE"/>
    <w:rsid w:val="005D7BF7"/>
    <w:rsid w:val="005E0545"/>
    <w:rsid w:val="005F1404"/>
    <w:rsid w:val="005F294E"/>
    <w:rsid w:val="005F2CA1"/>
    <w:rsid w:val="005F67F7"/>
    <w:rsid w:val="0061068E"/>
    <w:rsid w:val="006207FB"/>
    <w:rsid w:val="00621BA8"/>
    <w:rsid w:val="00621C78"/>
    <w:rsid w:val="00623216"/>
    <w:rsid w:val="00660AD3"/>
    <w:rsid w:val="00660FBE"/>
    <w:rsid w:val="00663DEC"/>
    <w:rsid w:val="0067279B"/>
    <w:rsid w:val="00673324"/>
    <w:rsid w:val="00677B7F"/>
    <w:rsid w:val="00677BC8"/>
    <w:rsid w:val="0068187B"/>
    <w:rsid w:val="00685874"/>
    <w:rsid w:val="006A5570"/>
    <w:rsid w:val="006A689C"/>
    <w:rsid w:val="006B3D79"/>
    <w:rsid w:val="006D229F"/>
    <w:rsid w:val="006D73E6"/>
    <w:rsid w:val="006D7AFE"/>
    <w:rsid w:val="006E0578"/>
    <w:rsid w:val="006E314D"/>
    <w:rsid w:val="006F3C20"/>
    <w:rsid w:val="007061F8"/>
    <w:rsid w:val="00710723"/>
    <w:rsid w:val="00717E19"/>
    <w:rsid w:val="00723ED1"/>
    <w:rsid w:val="00730859"/>
    <w:rsid w:val="00743525"/>
    <w:rsid w:val="0074484D"/>
    <w:rsid w:val="007576A4"/>
    <w:rsid w:val="0076286B"/>
    <w:rsid w:val="00766846"/>
    <w:rsid w:val="0077261C"/>
    <w:rsid w:val="0077673A"/>
    <w:rsid w:val="00782A52"/>
    <w:rsid w:val="007846E1"/>
    <w:rsid w:val="00791AC7"/>
    <w:rsid w:val="0079254B"/>
    <w:rsid w:val="00796A0B"/>
    <w:rsid w:val="007A0AB5"/>
    <w:rsid w:val="007A0C04"/>
    <w:rsid w:val="007B18E1"/>
    <w:rsid w:val="007B4B2B"/>
    <w:rsid w:val="007B570C"/>
    <w:rsid w:val="007C589B"/>
    <w:rsid w:val="007C6215"/>
    <w:rsid w:val="007D37B0"/>
    <w:rsid w:val="007E165D"/>
    <w:rsid w:val="007E4A6E"/>
    <w:rsid w:val="007F56A7"/>
    <w:rsid w:val="007F5EC4"/>
    <w:rsid w:val="00807DD0"/>
    <w:rsid w:val="00823FBB"/>
    <w:rsid w:val="0082511E"/>
    <w:rsid w:val="00863089"/>
    <w:rsid w:val="008659F3"/>
    <w:rsid w:val="00870A00"/>
    <w:rsid w:val="00886D4B"/>
    <w:rsid w:val="00893FF1"/>
    <w:rsid w:val="00895406"/>
    <w:rsid w:val="008A3568"/>
    <w:rsid w:val="008B1447"/>
    <w:rsid w:val="008B2F5B"/>
    <w:rsid w:val="008D03B9"/>
    <w:rsid w:val="008D6B46"/>
    <w:rsid w:val="008F18D6"/>
    <w:rsid w:val="008F2302"/>
    <w:rsid w:val="00904780"/>
    <w:rsid w:val="009146AF"/>
    <w:rsid w:val="00922385"/>
    <w:rsid w:val="009223DF"/>
    <w:rsid w:val="00923E73"/>
    <w:rsid w:val="00926B03"/>
    <w:rsid w:val="00926EA5"/>
    <w:rsid w:val="00931A64"/>
    <w:rsid w:val="00936091"/>
    <w:rsid w:val="00940D8A"/>
    <w:rsid w:val="009461FB"/>
    <w:rsid w:val="00962258"/>
    <w:rsid w:val="009678B7"/>
    <w:rsid w:val="0097556C"/>
    <w:rsid w:val="009768EC"/>
    <w:rsid w:val="009833E1"/>
    <w:rsid w:val="00986E0C"/>
    <w:rsid w:val="009900CE"/>
    <w:rsid w:val="0099128F"/>
    <w:rsid w:val="00992D9C"/>
    <w:rsid w:val="00995CB5"/>
    <w:rsid w:val="00996CB8"/>
    <w:rsid w:val="009B14A9"/>
    <w:rsid w:val="009B2E97"/>
    <w:rsid w:val="009D448B"/>
    <w:rsid w:val="009D5BC0"/>
    <w:rsid w:val="009E07F4"/>
    <w:rsid w:val="009F392E"/>
    <w:rsid w:val="00A00CC4"/>
    <w:rsid w:val="00A24EC2"/>
    <w:rsid w:val="00A33BB9"/>
    <w:rsid w:val="00A349F7"/>
    <w:rsid w:val="00A453A2"/>
    <w:rsid w:val="00A54F1A"/>
    <w:rsid w:val="00A57C0A"/>
    <w:rsid w:val="00A606A7"/>
    <w:rsid w:val="00A6177B"/>
    <w:rsid w:val="00A66136"/>
    <w:rsid w:val="00A87725"/>
    <w:rsid w:val="00A91C7A"/>
    <w:rsid w:val="00A96888"/>
    <w:rsid w:val="00AA4CBB"/>
    <w:rsid w:val="00AA52E0"/>
    <w:rsid w:val="00AA65FA"/>
    <w:rsid w:val="00AA7351"/>
    <w:rsid w:val="00AA7C61"/>
    <w:rsid w:val="00AD056F"/>
    <w:rsid w:val="00AD6192"/>
    <w:rsid w:val="00AD6731"/>
    <w:rsid w:val="00AE4595"/>
    <w:rsid w:val="00B03CF9"/>
    <w:rsid w:val="00B1367D"/>
    <w:rsid w:val="00B15D0D"/>
    <w:rsid w:val="00B23BE3"/>
    <w:rsid w:val="00B25AED"/>
    <w:rsid w:val="00B34247"/>
    <w:rsid w:val="00B43218"/>
    <w:rsid w:val="00B50D1C"/>
    <w:rsid w:val="00B56FC3"/>
    <w:rsid w:val="00B75EE1"/>
    <w:rsid w:val="00B77481"/>
    <w:rsid w:val="00B8518B"/>
    <w:rsid w:val="00B90F2B"/>
    <w:rsid w:val="00BB519C"/>
    <w:rsid w:val="00BC51D3"/>
    <w:rsid w:val="00BD32CD"/>
    <w:rsid w:val="00BD7E91"/>
    <w:rsid w:val="00BE2F45"/>
    <w:rsid w:val="00BE5BC0"/>
    <w:rsid w:val="00C02D0A"/>
    <w:rsid w:val="00C03A6E"/>
    <w:rsid w:val="00C03A71"/>
    <w:rsid w:val="00C079BB"/>
    <w:rsid w:val="00C14266"/>
    <w:rsid w:val="00C15656"/>
    <w:rsid w:val="00C1728A"/>
    <w:rsid w:val="00C24C30"/>
    <w:rsid w:val="00C25307"/>
    <w:rsid w:val="00C337B9"/>
    <w:rsid w:val="00C3718B"/>
    <w:rsid w:val="00C44F6A"/>
    <w:rsid w:val="00C47AE3"/>
    <w:rsid w:val="00C51087"/>
    <w:rsid w:val="00C5519C"/>
    <w:rsid w:val="00C61AEC"/>
    <w:rsid w:val="00C63CB5"/>
    <w:rsid w:val="00C65A4E"/>
    <w:rsid w:val="00C72B6B"/>
    <w:rsid w:val="00C7390F"/>
    <w:rsid w:val="00C82BF5"/>
    <w:rsid w:val="00C874A3"/>
    <w:rsid w:val="00C97707"/>
    <w:rsid w:val="00CA4013"/>
    <w:rsid w:val="00CB3AD5"/>
    <w:rsid w:val="00CC1601"/>
    <w:rsid w:val="00CC2C09"/>
    <w:rsid w:val="00CD16B7"/>
    <w:rsid w:val="00CD1FC4"/>
    <w:rsid w:val="00CD6337"/>
    <w:rsid w:val="00CE7733"/>
    <w:rsid w:val="00CF51DB"/>
    <w:rsid w:val="00D043A4"/>
    <w:rsid w:val="00D126E0"/>
    <w:rsid w:val="00D202F8"/>
    <w:rsid w:val="00D21061"/>
    <w:rsid w:val="00D22B3F"/>
    <w:rsid w:val="00D24C92"/>
    <w:rsid w:val="00D33ABD"/>
    <w:rsid w:val="00D34022"/>
    <w:rsid w:val="00D36EA8"/>
    <w:rsid w:val="00D37801"/>
    <w:rsid w:val="00D4108E"/>
    <w:rsid w:val="00D46CC9"/>
    <w:rsid w:val="00D6163D"/>
    <w:rsid w:val="00D617A3"/>
    <w:rsid w:val="00D635AD"/>
    <w:rsid w:val="00D6524B"/>
    <w:rsid w:val="00D711D1"/>
    <w:rsid w:val="00D77DE5"/>
    <w:rsid w:val="00D831A3"/>
    <w:rsid w:val="00D85C5B"/>
    <w:rsid w:val="00D86AB9"/>
    <w:rsid w:val="00DC41AD"/>
    <w:rsid w:val="00DC5A0B"/>
    <w:rsid w:val="00DC75F3"/>
    <w:rsid w:val="00DD46F3"/>
    <w:rsid w:val="00DE56F2"/>
    <w:rsid w:val="00DF116D"/>
    <w:rsid w:val="00DF73C6"/>
    <w:rsid w:val="00E17FE7"/>
    <w:rsid w:val="00E30A6F"/>
    <w:rsid w:val="00E3757A"/>
    <w:rsid w:val="00E46AF7"/>
    <w:rsid w:val="00E5318C"/>
    <w:rsid w:val="00E55BA0"/>
    <w:rsid w:val="00E60DBC"/>
    <w:rsid w:val="00E7068E"/>
    <w:rsid w:val="00E83FB3"/>
    <w:rsid w:val="00E967DA"/>
    <w:rsid w:val="00EA1DA7"/>
    <w:rsid w:val="00EB104F"/>
    <w:rsid w:val="00EC0CCD"/>
    <w:rsid w:val="00ED027F"/>
    <w:rsid w:val="00ED14BD"/>
    <w:rsid w:val="00ED3219"/>
    <w:rsid w:val="00EE2021"/>
    <w:rsid w:val="00EF3E59"/>
    <w:rsid w:val="00EF7A06"/>
    <w:rsid w:val="00F010DC"/>
    <w:rsid w:val="00F02E2E"/>
    <w:rsid w:val="00F0533E"/>
    <w:rsid w:val="00F06BCA"/>
    <w:rsid w:val="00F1048D"/>
    <w:rsid w:val="00F12DEC"/>
    <w:rsid w:val="00F137BA"/>
    <w:rsid w:val="00F1715C"/>
    <w:rsid w:val="00F1768A"/>
    <w:rsid w:val="00F20995"/>
    <w:rsid w:val="00F30576"/>
    <w:rsid w:val="00F310F8"/>
    <w:rsid w:val="00F35939"/>
    <w:rsid w:val="00F45607"/>
    <w:rsid w:val="00F614AB"/>
    <w:rsid w:val="00F63543"/>
    <w:rsid w:val="00F659EB"/>
    <w:rsid w:val="00F86BA6"/>
    <w:rsid w:val="00F919AE"/>
    <w:rsid w:val="00F960D0"/>
    <w:rsid w:val="00FA1188"/>
    <w:rsid w:val="00FB5045"/>
    <w:rsid w:val="00FC6389"/>
    <w:rsid w:val="00FC6B48"/>
    <w:rsid w:val="00FD56D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oldrich@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PHAsek@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2.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3.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customXml/itemProps4.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2120</Words>
  <Characters>12511</Characters>
  <Application>Microsoft Office Word</Application>
  <DocSecurity>0</DocSecurity>
  <Lines>104</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Mantlíková Lucie</cp:lastModifiedBy>
  <cp:revision>62</cp:revision>
  <cp:lastPrinted>2024-02-08T10:57:00Z</cp:lastPrinted>
  <dcterms:created xsi:type="dcterms:W3CDTF">2023-07-10T07:39:00Z</dcterms:created>
  <dcterms:modified xsi:type="dcterms:W3CDTF">2026-07-01T06:06:00Z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